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E837CD" w14:textId="1E97FA88" w:rsidR="00D36729" w:rsidRDefault="00D36729" w:rsidP="00536235">
      <w:pPr>
        <w:pStyle w:val="berschrift1"/>
        <w:numPr>
          <w:ilvl w:val="1"/>
          <w:numId w:val="25"/>
        </w:numPr>
        <w:rPr>
          <w:rFonts w:eastAsiaTheme="minorHAnsi"/>
          <w:lang w:eastAsia="en-US"/>
        </w:rPr>
      </w:pPr>
      <w:r>
        <w:rPr>
          <w:rFonts w:eastAsiaTheme="minorHAnsi"/>
          <w:lang w:eastAsia="en-US"/>
        </w:rPr>
        <w:t>Einstieg in die 3D-Programmierung</w:t>
      </w:r>
    </w:p>
    <w:p w14:paraId="002560E3" w14:textId="00C6CE62" w:rsidR="00487DCA" w:rsidRDefault="00374DAC" w:rsidP="0067317A">
      <w:pPr>
        <w:pStyle w:val="berschrift2"/>
        <w:rPr>
          <w:rFonts w:eastAsiaTheme="minorHAnsi"/>
          <w:lang w:eastAsia="en-US"/>
        </w:rPr>
      </w:pPr>
      <w:r>
        <w:rPr>
          <w:rFonts w:eastAsiaTheme="minorHAnsi"/>
          <w:lang w:eastAsia="en-US"/>
        </w:rPr>
        <w:t xml:space="preserve">3D-Darstellung </w:t>
      </w:r>
      <w:r w:rsidR="002F1FF6">
        <w:rPr>
          <w:rFonts w:eastAsiaTheme="minorHAnsi"/>
          <w:lang w:eastAsia="en-US"/>
        </w:rPr>
        <w:t>im Browser</w:t>
      </w:r>
    </w:p>
    <w:p w14:paraId="57D2D378" w14:textId="453C1E90" w:rsidR="00D67EF2" w:rsidRDefault="00D67EF2" w:rsidP="00F97A59">
      <w:pPr>
        <w:rPr>
          <w:rFonts w:eastAsiaTheme="minorHAnsi"/>
          <w:lang w:eastAsia="en-US"/>
        </w:rPr>
      </w:pPr>
      <w:r>
        <w:rPr>
          <w:rFonts w:eastAsiaTheme="minorHAnsi"/>
          <w:lang w:eastAsia="en-US"/>
        </w:rPr>
        <w:t xml:space="preserve">Für die Übungen und Anleitungen wurde </w:t>
      </w:r>
      <w:r w:rsidR="0013648F">
        <w:rPr>
          <w:rFonts w:eastAsiaTheme="minorHAnsi"/>
          <w:lang w:eastAsia="en-US"/>
        </w:rPr>
        <w:t>die t</w:t>
      </w:r>
      <w:r>
        <w:rPr>
          <w:rFonts w:eastAsiaTheme="minorHAnsi"/>
          <w:lang w:eastAsia="en-US"/>
        </w:rPr>
        <w:t>hree.js</w:t>
      </w:r>
      <w:r w:rsidR="0013648F">
        <w:rPr>
          <w:rFonts w:eastAsiaTheme="minorHAnsi"/>
          <w:lang w:eastAsia="en-US"/>
        </w:rPr>
        <w:t>-Bibliothek</w:t>
      </w:r>
      <w:r>
        <w:rPr>
          <w:rFonts w:eastAsiaTheme="minorHAnsi"/>
          <w:lang w:eastAsia="en-US"/>
        </w:rPr>
        <w:t xml:space="preserve"> </w:t>
      </w:r>
      <w:r w:rsidR="00C95BC8">
        <w:rPr>
          <w:rFonts w:eastAsiaTheme="minorHAnsi"/>
          <w:lang w:eastAsia="en-US"/>
        </w:rPr>
        <w:t xml:space="preserve">(in weiteren nur </w:t>
      </w:r>
      <w:proofErr w:type="spellStart"/>
      <w:r w:rsidR="00C95BC8">
        <w:rPr>
          <w:rFonts w:eastAsiaTheme="minorHAnsi"/>
          <w:lang w:eastAsia="en-US"/>
        </w:rPr>
        <w:t>three</w:t>
      </w:r>
      <w:proofErr w:type="spellEnd"/>
      <w:r w:rsidR="00C95BC8">
        <w:rPr>
          <w:rFonts w:eastAsiaTheme="minorHAnsi"/>
          <w:lang w:eastAsia="en-US"/>
        </w:rPr>
        <w:t xml:space="preserve">) </w:t>
      </w:r>
      <w:r>
        <w:rPr>
          <w:rFonts w:eastAsiaTheme="minorHAnsi"/>
          <w:lang w:eastAsia="en-US"/>
        </w:rPr>
        <w:t xml:space="preserve">gewählt, da es praktisch keine Installationen benötigt. Alle benötigten Bibliotheken sind </w:t>
      </w:r>
      <w:r w:rsidR="004914D1">
        <w:rPr>
          <w:rFonts w:eastAsiaTheme="minorHAnsi"/>
          <w:lang w:eastAsia="en-US"/>
        </w:rPr>
        <w:t xml:space="preserve">grundsätzlich </w:t>
      </w:r>
      <w:r>
        <w:rPr>
          <w:rFonts w:eastAsiaTheme="minorHAnsi"/>
          <w:lang w:eastAsia="en-US"/>
        </w:rPr>
        <w:t xml:space="preserve">auf Cloud-Servern immer in der aktuellsten Fassung verfügbar. </w:t>
      </w:r>
      <w:r w:rsidR="00AC3F85">
        <w:rPr>
          <w:rFonts w:eastAsiaTheme="minorHAnsi"/>
          <w:lang w:eastAsia="en-US"/>
        </w:rPr>
        <w:t>Dann müssen l</w:t>
      </w:r>
      <w:r>
        <w:rPr>
          <w:rFonts w:eastAsiaTheme="minorHAnsi"/>
          <w:lang w:eastAsia="en-US"/>
        </w:rPr>
        <w:t>ediglich eigene lokale Dateien (z.B. Texturen) auf einem Webserver angeboten werden, da moderne Webbrowser das Nachladen von lokalen Dateien verbieten. Dazu aber später mehr.</w:t>
      </w:r>
    </w:p>
    <w:p w14:paraId="1039CB09" w14:textId="77777777" w:rsidR="00AD6A0B" w:rsidRDefault="00AD6A0B" w:rsidP="00F97A59">
      <w:pPr>
        <w:rPr>
          <w:rFonts w:eastAsiaTheme="minorHAnsi"/>
          <w:lang w:eastAsia="en-US"/>
        </w:rPr>
      </w:pPr>
    </w:p>
    <w:p w14:paraId="1D735FF0" w14:textId="6EF460C1" w:rsidR="00D678E1" w:rsidRDefault="00D678E1" w:rsidP="00D678E1">
      <w:pPr>
        <w:pStyle w:val="berschrift3"/>
        <w:rPr>
          <w:rFonts w:eastAsiaTheme="minorHAnsi"/>
          <w:lang w:eastAsia="en-US"/>
        </w:rPr>
      </w:pPr>
      <w:r>
        <w:rPr>
          <w:rFonts w:eastAsiaTheme="minorHAnsi"/>
          <w:lang w:eastAsia="en-US"/>
        </w:rPr>
        <w:t>Voraussetzungen</w:t>
      </w:r>
    </w:p>
    <w:p w14:paraId="0ADFE519" w14:textId="51A29665" w:rsidR="00327923" w:rsidRDefault="00D67EF2" w:rsidP="00F97A59">
      <w:pPr>
        <w:rPr>
          <w:rFonts w:eastAsiaTheme="minorHAnsi"/>
          <w:lang w:eastAsia="en-US"/>
        </w:rPr>
      </w:pPr>
      <w:r>
        <w:rPr>
          <w:rFonts w:eastAsiaTheme="minorHAnsi"/>
          <w:lang w:eastAsia="en-US"/>
        </w:rPr>
        <w:t xml:space="preserve">Um mit </w:t>
      </w:r>
      <w:proofErr w:type="spellStart"/>
      <w:r w:rsidR="008C1C98">
        <w:rPr>
          <w:rFonts w:eastAsiaTheme="minorHAnsi"/>
          <w:lang w:eastAsia="en-US"/>
        </w:rPr>
        <w:t>t</w:t>
      </w:r>
      <w:r>
        <w:rPr>
          <w:rFonts w:eastAsiaTheme="minorHAnsi"/>
          <w:lang w:eastAsia="en-US"/>
        </w:rPr>
        <w:t>hree</w:t>
      </w:r>
      <w:proofErr w:type="spellEnd"/>
      <w:r>
        <w:rPr>
          <w:rFonts w:eastAsiaTheme="minorHAnsi"/>
          <w:lang w:eastAsia="en-US"/>
        </w:rPr>
        <w:t xml:space="preserve"> 3-D-Visualisierungen zu entwickeln, benötigt man </w:t>
      </w:r>
      <w:r w:rsidR="00102155">
        <w:rPr>
          <w:rFonts w:eastAsiaTheme="minorHAnsi"/>
          <w:lang w:eastAsia="en-US"/>
        </w:rPr>
        <w:t xml:space="preserve">eigentlich </w:t>
      </w:r>
      <w:r w:rsidR="00CD77A7">
        <w:rPr>
          <w:rFonts w:eastAsiaTheme="minorHAnsi"/>
          <w:lang w:eastAsia="en-US"/>
        </w:rPr>
        <w:t xml:space="preserve">nur </w:t>
      </w:r>
      <w:r>
        <w:rPr>
          <w:rFonts w:eastAsiaTheme="minorHAnsi"/>
          <w:lang w:eastAsia="en-US"/>
        </w:rPr>
        <w:t>einen Editor (</w:t>
      </w:r>
      <w:r w:rsidR="008C07EB">
        <w:rPr>
          <w:rFonts w:eastAsiaTheme="minorHAnsi"/>
          <w:lang w:eastAsia="en-US"/>
        </w:rPr>
        <w:t xml:space="preserve">der </w:t>
      </w:r>
      <w:r>
        <w:rPr>
          <w:rFonts w:eastAsiaTheme="minorHAnsi"/>
          <w:lang w:eastAsia="en-US"/>
        </w:rPr>
        <w:t xml:space="preserve">vorzugsweise per Plugins erweiterbar </w:t>
      </w:r>
      <w:r w:rsidR="008C07EB">
        <w:rPr>
          <w:rFonts w:eastAsiaTheme="minorHAnsi"/>
          <w:lang w:eastAsia="en-US"/>
        </w:rPr>
        <w:t xml:space="preserve">ist </w:t>
      </w:r>
      <w:r w:rsidR="00A53A48">
        <w:rPr>
          <w:rFonts w:eastAsiaTheme="minorHAnsi"/>
          <w:lang w:eastAsia="en-US"/>
        </w:rPr>
        <w:t xml:space="preserve">wie </w:t>
      </w:r>
      <w:r w:rsidR="008C07EB">
        <w:rPr>
          <w:rFonts w:eastAsiaTheme="minorHAnsi"/>
          <w:lang w:eastAsia="en-US"/>
        </w:rPr>
        <w:t xml:space="preserve">z.B. </w:t>
      </w:r>
      <w:r>
        <w:rPr>
          <w:rFonts w:eastAsiaTheme="minorHAnsi"/>
          <w:lang w:eastAsia="en-US"/>
        </w:rPr>
        <w:t>Visual Studio Code)</w:t>
      </w:r>
      <w:r w:rsidR="00327923">
        <w:rPr>
          <w:rFonts w:eastAsiaTheme="minorHAnsi"/>
          <w:lang w:eastAsia="en-US"/>
        </w:rPr>
        <w:t xml:space="preserve"> und einen Browser.</w:t>
      </w:r>
      <w:r w:rsidR="00102155">
        <w:rPr>
          <w:rFonts w:eastAsiaTheme="minorHAnsi"/>
          <w:lang w:eastAsia="en-US"/>
        </w:rPr>
        <w:t xml:space="preserve"> </w:t>
      </w:r>
      <w:r w:rsidR="008943A3">
        <w:rPr>
          <w:rFonts w:eastAsiaTheme="minorHAnsi"/>
          <w:lang w:eastAsia="en-US"/>
        </w:rPr>
        <w:t>Da aber moderne Browser das Laden lokaler Dateien verbieten (</w:t>
      </w:r>
      <w:r w:rsidR="00EC2F86" w:rsidRPr="00EC2F86">
        <w:rPr>
          <w:rFonts w:eastAsiaTheme="minorHAnsi"/>
          <w:lang w:eastAsia="en-US"/>
        </w:rPr>
        <w:t xml:space="preserve">Access </w:t>
      </w:r>
      <w:proofErr w:type="spellStart"/>
      <w:r w:rsidR="00EC2F86" w:rsidRPr="00EC2F86">
        <w:rPr>
          <w:rFonts w:eastAsiaTheme="minorHAnsi"/>
          <w:lang w:eastAsia="en-US"/>
        </w:rPr>
        <w:t>to</w:t>
      </w:r>
      <w:proofErr w:type="spellEnd"/>
      <w:r w:rsidR="00EC2F86">
        <w:rPr>
          <w:rFonts w:eastAsiaTheme="minorHAnsi"/>
          <w:lang w:eastAsia="en-US"/>
        </w:rPr>
        <w:t xml:space="preserve"> … </w:t>
      </w:r>
      <w:proofErr w:type="spellStart"/>
      <w:r w:rsidR="00EC2F86" w:rsidRPr="00EC2F86">
        <w:rPr>
          <w:rFonts w:eastAsiaTheme="minorHAnsi"/>
          <w:lang w:eastAsia="en-US"/>
        </w:rPr>
        <w:t>has</w:t>
      </w:r>
      <w:proofErr w:type="spellEnd"/>
      <w:r w:rsidR="00EC2F86" w:rsidRPr="00EC2F86">
        <w:rPr>
          <w:rFonts w:eastAsiaTheme="minorHAnsi"/>
          <w:lang w:eastAsia="en-US"/>
        </w:rPr>
        <w:t xml:space="preserve"> </w:t>
      </w:r>
      <w:proofErr w:type="spellStart"/>
      <w:r w:rsidR="00EC2F86" w:rsidRPr="00EC2F86">
        <w:rPr>
          <w:rFonts w:eastAsiaTheme="minorHAnsi"/>
          <w:lang w:eastAsia="en-US"/>
        </w:rPr>
        <w:t>been</w:t>
      </w:r>
      <w:proofErr w:type="spellEnd"/>
      <w:r w:rsidR="00EC2F86" w:rsidRPr="00EC2F86">
        <w:rPr>
          <w:rFonts w:eastAsiaTheme="minorHAnsi"/>
          <w:lang w:eastAsia="en-US"/>
        </w:rPr>
        <w:t xml:space="preserve"> </w:t>
      </w:r>
      <w:proofErr w:type="spellStart"/>
      <w:r w:rsidR="00EC2F86" w:rsidRPr="00EC2F86">
        <w:rPr>
          <w:rFonts w:eastAsiaTheme="minorHAnsi"/>
          <w:lang w:eastAsia="en-US"/>
        </w:rPr>
        <w:t>blocked</w:t>
      </w:r>
      <w:proofErr w:type="spellEnd"/>
      <w:r w:rsidR="00EC2F86" w:rsidRPr="00EC2F86">
        <w:rPr>
          <w:rFonts w:eastAsiaTheme="minorHAnsi"/>
          <w:lang w:eastAsia="en-US"/>
        </w:rPr>
        <w:t xml:space="preserve"> </w:t>
      </w:r>
      <w:proofErr w:type="spellStart"/>
      <w:r w:rsidR="00EC2F86" w:rsidRPr="00EC2F86">
        <w:rPr>
          <w:rFonts w:eastAsiaTheme="minorHAnsi"/>
          <w:lang w:eastAsia="en-US"/>
        </w:rPr>
        <w:t>by</w:t>
      </w:r>
      <w:proofErr w:type="spellEnd"/>
      <w:r w:rsidR="00EC2F86" w:rsidRPr="00EC2F86">
        <w:rPr>
          <w:rFonts w:eastAsiaTheme="minorHAnsi"/>
          <w:lang w:eastAsia="en-US"/>
        </w:rPr>
        <w:t xml:space="preserve"> CORS </w:t>
      </w:r>
      <w:proofErr w:type="spellStart"/>
      <w:r w:rsidR="00EC2F86" w:rsidRPr="00EC2F86">
        <w:rPr>
          <w:rFonts w:eastAsiaTheme="minorHAnsi"/>
          <w:lang w:eastAsia="en-US"/>
        </w:rPr>
        <w:t>policy</w:t>
      </w:r>
      <w:proofErr w:type="spellEnd"/>
      <w:r w:rsidR="00EC2F86" w:rsidRPr="00EC2F86">
        <w:rPr>
          <w:rFonts w:eastAsiaTheme="minorHAnsi"/>
          <w:lang w:eastAsia="en-US"/>
        </w:rPr>
        <w:t>:</w:t>
      </w:r>
      <w:r w:rsidR="008943A3">
        <w:rPr>
          <w:rFonts w:eastAsiaTheme="minorHAnsi"/>
          <w:lang w:eastAsia="en-US"/>
        </w:rPr>
        <w:t>)</w:t>
      </w:r>
      <w:r w:rsidR="00E44A82">
        <w:rPr>
          <w:rFonts w:eastAsiaTheme="minorHAnsi"/>
          <w:lang w:eastAsia="en-US"/>
        </w:rPr>
        <w:t xml:space="preserve">. Daher brauchen wir einen kleinen Webserver, so dass wir die Dateien im Browser über </w:t>
      </w:r>
      <w:proofErr w:type="spellStart"/>
      <w:r w:rsidR="00E44A82">
        <w:rPr>
          <w:rFonts w:eastAsiaTheme="minorHAnsi"/>
          <w:lang w:eastAsia="en-US"/>
        </w:rPr>
        <w:t>localhost</w:t>
      </w:r>
      <w:proofErr w:type="spellEnd"/>
      <w:r w:rsidR="00E44A82">
        <w:rPr>
          <w:rFonts w:eastAsiaTheme="minorHAnsi"/>
          <w:lang w:eastAsia="en-US"/>
        </w:rPr>
        <w:t>:&lt;P</w:t>
      </w:r>
      <w:r w:rsidR="00CE5900">
        <w:rPr>
          <w:rFonts w:eastAsiaTheme="minorHAnsi"/>
          <w:lang w:eastAsia="en-US"/>
        </w:rPr>
        <w:t>or</w:t>
      </w:r>
      <w:r w:rsidR="00E44A82">
        <w:rPr>
          <w:rFonts w:eastAsiaTheme="minorHAnsi"/>
          <w:lang w:eastAsia="en-US"/>
        </w:rPr>
        <w:t>t&gt;</w:t>
      </w:r>
      <w:r w:rsidR="00BC5845">
        <w:rPr>
          <w:rFonts w:eastAsiaTheme="minorHAnsi"/>
          <w:lang w:eastAsia="en-US"/>
        </w:rPr>
        <w:t xml:space="preserve"> aufrufen können/müssen.</w:t>
      </w:r>
    </w:p>
    <w:p w14:paraId="0DCB892B" w14:textId="3B978F7F" w:rsidR="00BC5845" w:rsidRDefault="00BC5845" w:rsidP="00F97A59">
      <w:pPr>
        <w:rPr>
          <w:rFonts w:eastAsiaTheme="minorHAnsi"/>
          <w:lang w:eastAsia="en-US"/>
        </w:rPr>
      </w:pPr>
      <w:r>
        <w:rPr>
          <w:rFonts w:eastAsiaTheme="minorHAnsi"/>
          <w:lang w:eastAsia="en-US"/>
        </w:rPr>
        <w:t xml:space="preserve">Am einfachsten geht das Ganze, wenn auf dem Rechner Python installiert ist, dann kann das beiliegende </w:t>
      </w:r>
      <w:proofErr w:type="spellStart"/>
      <w:r>
        <w:rPr>
          <w:rFonts w:eastAsiaTheme="minorHAnsi"/>
          <w:lang w:eastAsia="en-US"/>
        </w:rPr>
        <w:t>Script</w:t>
      </w:r>
      <w:proofErr w:type="spellEnd"/>
      <w:r>
        <w:rPr>
          <w:rFonts w:eastAsiaTheme="minorHAnsi"/>
          <w:lang w:eastAsia="en-US"/>
        </w:rPr>
        <w:t xml:space="preserve"> </w:t>
      </w:r>
      <w:r w:rsidR="00102541">
        <w:rPr>
          <w:rFonts w:eastAsiaTheme="minorHAnsi"/>
          <w:lang w:eastAsia="en-US"/>
        </w:rPr>
        <w:t xml:space="preserve">server.bat verwendet werden, das einen lokalen Webserver startet, mit dem Startverzeichnis als </w:t>
      </w:r>
      <w:proofErr w:type="spellStart"/>
      <w:r w:rsidR="00102541">
        <w:rPr>
          <w:rFonts w:eastAsiaTheme="minorHAnsi"/>
          <w:lang w:eastAsia="en-US"/>
        </w:rPr>
        <w:t>webroot</w:t>
      </w:r>
      <w:proofErr w:type="spellEnd"/>
      <w:r w:rsidR="00102541">
        <w:rPr>
          <w:rFonts w:eastAsiaTheme="minorHAnsi"/>
          <w:lang w:eastAsia="en-US"/>
        </w:rPr>
        <w:t xml:space="preserve">. Wird die lokale Version der </w:t>
      </w:r>
      <w:proofErr w:type="spellStart"/>
      <w:r w:rsidR="00102541">
        <w:rPr>
          <w:rFonts w:eastAsiaTheme="minorHAnsi"/>
          <w:lang w:eastAsia="en-US"/>
        </w:rPr>
        <w:t>three</w:t>
      </w:r>
      <w:proofErr w:type="spellEnd"/>
      <w:r w:rsidR="00102541">
        <w:rPr>
          <w:rFonts w:eastAsiaTheme="minorHAnsi"/>
          <w:lang w:eastAsia="en-US"/>
        </w:rPr>
        <w:t xml:space="preserve">-Bibliothek </w:t>
      </w:r>
      <w:r w:rsidR="00672E75">
        <w:rPr>
          <w:rFonts w:eastAsiaTheme="minorHAnsi"/>
          <w:lang w:eastAsia="en-US"/>
        </w:rPr>
        <w:t>verwendet, muss auf die korrekte Pfa</w:t>
      </w:r>
      <w:r w:rsidR="00EB16DB">
        <w:rPr>
          <w:rFonts w:eastAsiaTheme="minorHAnsi"/>
          <w:lang w:eastAsia="en-US"/>
        </w:rPr>
        <w:t>d</w:t>
      </w:r>
      <w:r w:rsidR="00672E75">
        <w:rPr>
          <w:rFonts w:eastAsiaTheme="minorHAnsi"/>
          <w:lang w:eastAsia="en-US"/>
        </w:rPr>
        <w:t xml:space="preserve">einstellung geachtet werden und dass alle zu verwendende Dateien unterhalb des </w:t>
      </w:r>
      <w:proofErr w:type="spellStart"/>
      <w:r w:rsidR="00672E75">
        <w:rPr>
          <w:rFonts w:eastAsiaTheme="minorHAnsi"/>
          <w:lang w:eastAsia="en-US"/>
        </w:rPr>
        <w:t>Webroot</w:t>
      </w:r>
      <w:proofErr w:type="spellEnd"/>
      <w:r w:rsidR="00672E75">
        <w:rPr>
          <w:rFonts w:eastAsiaTheme="minorHAnsi"/>
          <w:lang w:eastAsia="en-US"/>
        </w:rPr>
        <w:t>-Verzeichnisses liegen.</w:t>
      </w:r>
    </w:p>
    <w:p w14:paraId="63A61D49" w14:textId="4068E0F7" w:rsidR="006263A4" w:rsidRDefault="00A8116A" w:rsidP="00F97A59">
      <w:pPr>
        <w:rPr>
          <w:rFonts w:eastAsiaTheme="minorHAnsi"/>
          <w:lang w:eastAsia="en-US"/>
        </w:rPr>
      </w:pPr>
      <w:r>
        <w:rPr>
          <w:rFonts w:eastAsiaTheme="minorHAnsi"/>
          <w:noProof/>
          <w:lang w:eastAsia="en-US"/>
        </w:rPr>
        <w:drawing>
          <wp:anchor distT="0" distB="0" distL="114300" distR="114300" simplePos="0" relativeHeight="251665408" behindDoc="0" locked="0" layoutInCell="1" allowOverlap="1" wp14:anchorId="0053ED27" wp14:editId="4646AC41">
            <wp:simplePos x="0" y="0"/>
            <wp:positionH relativeFrom="margin">
              <wp:posOffset>2868930</wp:posOffset>
            </wp:positionH>
            <wp:positionV relativeFrom="paragraph">
              <wp:posOffset>15240</wp:posOffset>
            </wp:positionV>
            <wp:extent cx="2962800" cy="1530000"/>
            <wp:effectExtent l="152400" t="152400" r="352425" b="35623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62800" cy="153000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6263A4">
        <w:rPr>
          <w:rFonts w:eastAsiaTheme="minorHAnsi"/>
          <w:lang w:eastAsia="en-US"/>
        </w:rPr>
        <w:t xml:space="preserve">Hier im rechts gezeigten Beispiel ist der Ordner Material der Ordner, in dem die Datei </w:t>
      </w:r>
      <w:r w:rsidR="00CB636E">
        <w:rPr>
          <w:rFonts w:eastAsiaTheme="minorHAnsi"/>
          <w:lang w:eastAsia="en-US"/>
        </w:rPr>
        <w:t xml:space="preserve">server.bat liegt und von wo sie auch gestartet wird. Wichtig ist, dass die </w:t>
      </w:r>
      <w:proofErr w:type="spellStart"/>
      <w:r w:rsidR="00D95775">
        <w:rPr>
          <w:rFonts w:eastAsiaTheme="minorHAnsi"/>
          <w:lang w:eastAsia="en-US"/>
        </w:rPr>
        <w:t>t</w:t>
      </w:r>
      <w:r w:rsidR="00CB636E">
        <w:rPr>
          <w:rFonts w:eastAsiaTheme="minorHAnsi"/>
          <w:lang w:eastAsia="en-US"/>
        </w:rPr>
        <w:t>hree</w:t>
      </w:r>
      <w:proofErr w:type="spellEnd"/>
      <w:r w:rsidR="00CB636E">
        <w:rPr>
          <w:rFonts w:eastAsiaTheme="minorHAnsi"/>
          <w:lang w:eastAsia="en-US"/>
        </w:rPr>
        <w:t xml:space="preserve">-Bibliothek unterhalb dieses </w:t>
      </w:r>
      <w:proofErr w:type="spellStart"/>
      <w:r w:rsidR="00CB636E">
        <w:rPr>
          <w:rFonts w:eastAsiaTheme="minorHAnsi"/>
          <w:lang w:eastAsia="en-US"/>
        </w:rPr>
        <w:t>Webroot</w:t>
      </w:r>
      <w:proofErr w:type="spellEnd"/>
      <w:r w:rsidR="00CB636E">
        <w:rPr>
          <w:rFonts w:eastAsiaTheme="minorHAnsi"/>
          <w:lang w:eastAsia="en-US"/>
        </w:rPr>
        <w:t xml:space="preserve">-Ordners liegt. Natürlich müssen auch die HTML-Dateien oder Texturen o.ä., die importiert werden sollen, unterhalb des </w:t>
      </w:r>
      <w:proofErr w:type="spellStart"/>
      <w:r w:rsidR="00CB636E">
        <w:rPr>
          <w:rFonts w:eastAsiaTheme="minorHAnsi"/>
          <w:lang w:eastAsia="en-US"/>
        </w:rPr>
        <w:t>Webroot</w:t>
      </w:r>
      <w:proofErr w:type="spellEnd"/>
      <w:r w:rsidR="00CB636E">
        <w:rPr>
          <w:rFonts w:eastAsiaTheme="minorHAnsi"/>
          <w:lang w:eastAsia="en-US"/>
        </w:rPr>
        <w:t>-Ordners liegen.</w:t>
      </w:r>
    </w:p>
    <w:p w14:paraId="52D44C66" w14:textId="6F1F84BA" w:rsidR="00B404FE" w:rsidRDefault="00B404FE" w:rsidP="00F97A59">
      <w:pPr>
        <w:rPr>
          <w:rFonts w:eastAsiaTheme="minorHAnsi"/>
          <w:lang w:eastAsia="en-US"/>
        </w:rPr>
      </w:pPr>
    </w:p>
    <w:p w14:paraId="2733B38E" w14:textId="4FE4F743" w:rsidR="00391A31" w:rsidRDefault="00F4039D" w:rsidP="0067317A">
      <w:pPr>
        <w:pStyle w:val="berschrift2"/>
        <w:rPr>
          <w:rFonts w:eastAsiaTheme="minorHAnsi"/>
          <w:lang w:eastAsia="en-US"/>
        </w:rPr>
      </w:pPr>
      <w:r>
        <w:rPr>
          <w:rFonts w:eastAsiaTheme="minorHAnsi"/>
          <w:lang w:eastAsia="en-US"/>
        </w:rPr>
        <w:t>Fangen wir an</w:t>
      </w:r>
    </w:p>
    <w:p w14:paraId="7BE10DAC" w14:textId="395BE932" w:rsidR="00B57986" w:rsidRDefault="009C5E74" w:rsidP="00F97A59">
      <w:pPr>
        <w:rPr>
          <w:rFonts w:eastAsiaTheme="minorHAnsi"/>
          <w:lang w:eastAsia="en-US"/>
        </w:rPr>
      </w:pPr>
      <w:r>
        <w:rPr>
          <w:rFonts w:eastAsiaTheme="minorHAnsi"/>
          <w:lang w:eastAsia="en-US"/>
        </w:rPr>
        <w:t xml:space="preserve">Starten wir mit der Vorlage </w:t>
      </w:r>
      <w:r w:rsidR="00EA6165">
        <w:rPr>
          <w:rFonts w:eastAsiaTheme="minorHAnsi"/>
          <w:lang w:eastAsia="en-US"/>
        </w:rPr>
        <w:t>„</w:t>
      </w:r>
      <w:r w:rsidR="00011C63">
        <w:rPr>
          <w:rFonts w:eastAsiaTheme="minorHAnsi"/>
          <w:lang w:eastAsia="en-US"/>
        </w:rPr>
        <w:t>L1</w:t>
      </w:r>
      <w:r w:rsidR="00EA6165" w:rsidRPr="00EA6165">
        <w:rPr>
          <w:rFonts w:eastAsiaTheme="minorHAnsi"/>
          <w:lang w:eastAsia="en-US"/>
        </w:rPr>
        <w:t>-</w:t>
      </w:r>
      <w:r w:rsidR="006D2765">
        <w:rPr>
          <w:rFonts w:eastAsiaTheme="minorHAnsi"/>
          <w:lang w:eastAsia="en-US"/>
        </w:rPr>
        <w:t>1</w:t>
      </w:r>
      <w:r w:rsidR="00EA6165" w:rsidRPr="00EA6165">
        <w:rPr>
          <w:rFonts w:eastAsiaTheme="minorHAnsi"/>
          <w:lang w:eastAsia="en-US"/>
        </w:rPr>
        <w:t>_Vorlage.html</w:t>
      </w:r>
      <w:r w:rsidR="00EA6165">
        <w:rPr>
          <w:rFonts w:eastAsiaTheme="minorHAnsi"/>
          <w:lang w:eastAsia="en-US"/>
        </w:rPr>
        <w:t>“</w:t>
      </w:r>
      <w:r w:rsidR="00601220">
        <w:rPr>
          <w:rFonts w:eastAsiaTheme="minorHAnsi"/>
          <w:lang w:eastAsia="en-US"/>
        </w:rPr>
        <w:t xml:space="preserve">, in der schon </w:t>
      </w:r>
      <w:r w:rsidR="005D2355">
        <w:rPr>
          <w:rFonts w:eastAsiaTheme="minorHAnsi"/>
          <w:lang w:eastAsia="en-US"/>
        </w:rPr>
        <w:t xml:space="preserve">ein Kommentar eingefügt wurde, an der </w:t>
      </w:r>
      <w:r w:rsidR="006B6959">
        <w:rPr>
          <w:rFonts w:eastAsiaTheme="minorHAnsi"/>
          <w:lang w:eastAsia="en-US"/>
        </w:rPr>
        <w:t>Stelle, an der es mit dem Kodieren losgehen soll.</w:t>
      </w:r>
      <w:r w:rsidR="00B57986">
        <w:rPr>
          <w:rFonts w:eastAsiaTheme="minorHAnsi"/>
          <w:lang w:eastAsia="en-US"/>
        </w:rPr>
        <w:t xml:space="preserve"> Speichert die Datei unter dem Namen </w:t>
      </w:r>
    </w:p>
    <w:p w14:paraId="37EB5388" w14:textId="6ACFBA02" w:rsidR="00B57986" w:rsidRDefault="00EA171D" w:rsidP="00D754B9">
      <w:pPr>
        <w:jc w:val="center"/>
        <w:rPr>
          <w:rFonts w:eastAsiaTheme="minorHAnsi"/>
          <w:lang w:eastAsia="en-US"/>
        </w:rPr>
      </w:pPr>
      <w:bookmarkStart w:id="0" w:name="_Hlk72005261"/>
      <w:r>
        <w:rPr>
          <w:rFonts w:eastAsiaTheme="minorHAnsi"/>
          <w:bdr w:val="single" w:sz="8" w:space="0" w:color="auto" w:shadow="1"/>
          <w:shd w:val="clear" w:color="auto" w:fill="FFFFCC"/>
          <w:lang w:eastAsia="en-US"/>
        </w:rPr>
        <w:t>L1</w:t>
      </w:r>
      <w:r w:rsidR="00B57986" w:rsidRPr="00AB0BD6">
        <w:rPr>
          <w:rFonts w:eastAsiaTheme="minorHAnsi"/>
          <w:bdr w:val="single" w:sz="8" w:space="0" w:color="auto" w:shadow="1"/>
          <w:shd w:val="clear" w:color="auto" w:fill="FFFFCC"/>
          <w:lang w:eastAsia="en-US"/>
        </w:rPr>
        <w:t>-1_Start.html</w:t>
      </w:r>
      <w:bookmarkEnd w:id="0"/>
    </w:p>
    <w:p w14:paraId="7D8FC2F7" w14:textId="298BAF0D" w:rsidR="00B57986" w:rsidRDefault="00431022" w:rsidP="00F97A59">
      <w:pPr>
        <w:rPr>
          <w:rFonts w:eastAsiaTheme="minorHAnsi"/>
          <w:lang w:eastAsia="en-US"/>
        </w:rPr>
      </w:pPr>
      <w:r>
        <w:rPr>
          <w:rFonts w:eastAsiaTheme="minorHAnsi"/>
          <w:lang w:eastAsia="en-US"/>
        </w:rPr>
        <w:t>a</w:t>
      </w:r>
      <w:r w:rsidR="00B57986">
        <w:rPr>
          <w:rFonts w:eastAsiaTheme="minorHAnsi"/>
          <w:lang w:eastAsia="en-US"/>
        </w:rPr>
        <w:t>b.</w:t>
      </w:r>
    </w:p>
    <w:p w14:paraId="3501E019" w14:textId="30F18D49" w:rsidR="00F54AC5" w:rsidRDefault="00ED5C50" w:rsidP="00F97A59">
      <w:pPr>
        <w:rPr>
          <w:rFonts w:eastAsiaTheme="minorHAnsi"/>
          <w:lang w:eastAsia="en-US"/>
        </w:rPr>
      </w:pPr>
      <w:r>
        <w:rPr>
          <w:rFonts w:eastAsiaTheme="minorHAnsi"/>
          <w:lang w:eastAsia="en-US"/>
        </w:rPr>
        <w:t xml:space="preserve">Sehen wir uns </w:t>
      </w:r>
      <w:r w:rsidR="000F3CC6">
        <w:rPr>
          <w:rFonts w:eastAsiaTheme="minorHAnsi"/>
          <w:lang w:eastAsia="en-US"/>
        </w:rPr>
        <w:t xml:space="preserve">dann </w:t>
      </w:r>
      <w:r>
        <w:rPr>
          <w:rFonts w:eastAsiaTheme="minorHAnsi"/>
          <w:lang w:eastAsia="en-US"/>
        </w:rPr>
        <w:t xml:space="preserve">zunächst die HTML-Struktur </w:t>
      </w:r>
      <w:r w:rsidR="005F31B4">
        <w:rPr>
          <w:rFonts w:eastAsiaTheme="minorHAnsi"/>
          <w:lang w:eastAsia="en-US"/>
        </w:rPr>
        <w:t xml:space="preserve">an, mit der wir </w:t>
      </w:r>
      <w:r w:rsidR="00203245">
        <w:rPr>
          <w:rFonts w:eastAsiaTheme="minorHAnsi"/>
          <w:lang w:eastAsia="en-US"/>
        </w:rPr>
        <w:t xml:space="preserve">arbeiten. </w:t>
      </w:r>
      <w:r w:rsidR="00FB27D4">
        <w:rPr>
          <w:rFonts w:eastAsiaTheme="minorHAnsi"/>
          <w:lang w:eastAsia="en-US"/>
        </w:rPr>
        <w:t xml:space="preserve">Hier werden </w:t>
      </w:r>
      <w:r w:rsidR="00F54AC5">
        <w:rPr>
          <w:rFonts w:eastAsiaTheme="minorHAnsi"/>
          <w:lang w:eastAsia="en-US"/>
        </w:rPr>
        <w:t xml:space="preserve">wir nur wenig ändern, da können wir alle weiteren Dinge einbauen. </w:t>
      </w:r>
    </w:p>
    <w:p w14:paraId="1F965954" w14:textId="2B54AB1D" w:rsidR="00A5254E" w:rsidRDefault="00F54AC5" w:rsidP="00F97A59">
      <w:pPr>
        <w:rPr>
          <w:rFonts w:eastAsiaTheme="minorHAnsi"/>
          <w:lang w:eastAsia="en-US"/>
        </w:rPr>
      </w:pPr>
      <w:r>
        <w:rPr>
          <w:rFonts w:eastAsiaTheme="minorHAnsi"/>
          <w:lang w:eastAsia="en-US"/>
        </w:rPr>
        <w:t xml:space="preserve">Da </w:t>
      </w:r>
      <w:proofErr w:type="spellStart"/>
      <w:r w:rsidR="00FC38CB">
        <w:rPr>
          <w:rFonts w:eastAsiaTheme="minorHAnsi"/>
          <w:lang w:eastAsia="en-US"/>
        </w:rPr>
        <w:t>t</w:t>
      </w:r>
      <w:r>
        <w:rPr>
          <w:rFonts w:eastAsiaTheme="minorHAnsi"/>
          <w:lang w:eastAsia="en-US"/>
        </w:rPr>
        <w:t>hree</w:t>
      </w:r>
      <w:proofErr w:type="spellEnd"/>
      <w:r>
        <w:rPr>
          <w:rFonts w:eastAsiaTheme="minorHAnsi"/>
          <w:lang w:eastAsia="en-US"/>
        </w:rPr>
        <w:t xml:space="preserve"> im Browser funktioniert</w:t>
      </w:r>
      <w:r w:rsidR="001A4823">
        <w:rPr>
          <w:rFonts w:eastAsiaTheme="minorHAnsi"/>
          <w:lang w:eastAsia="en-US"/>
        </w:rPr>
        <w:t xml:space="preserve">, brauchen wir </w:t>
      </w:r>
      <w:r w:rsidR="00F559D8">
        <w:rPr>
          <w:rFonts w:eastAsiaTheme="minorHAnsi"/>
          <w:lang w:eastAsia="en-US"/>
        </w:rPr>
        <w:t>ein HTML-Gerüst</w:t>
      </w:r>
      <w:r w:rsidR="005A6EBB">
        <w:rPr>
          <w:rFonts w:eastAsiaTheme="minorHAnsi"/>
          <w:lang w:eastAsia="en-US"/>
        </w:rPr>
        <w:t xml:space="preserve">. </w:t>
      </w:r>
      <w:r w:rsidR="005A1747">
        <w:rPr>
          <w:rFonts w:eastAsiaTheme="minorHAnsi"/>
          <w:lang w:eastAsia="en-US"/>
        </w:rPr>
        <w:t xml:space="preserve">Zugleich </w:t>
      </w:r>
      <w:r w:rsidR="00063CA2">
        <w:rPr>
          <w:rFonts w:eastAsiaTheme="minorHAnsi"/>
          <w:lang w:eastAsia="en-US"/>
        </w:rPr>
        <w:t xml:space="preserve">bekommt ihr auch eine passende </w:t>
      </w:r>
      <w:proofErr w:type="spellStart"/>
      <w:r w:rsidR="00771958">
        <w:rPr>
          <w:rFonts w:eastAsiaTheme="minorHAnsi"/>
          <w:lang w:eastAsia="en-US"/>
        </w:rPr>
        <w:t>css</w:t>
      </w:r>
      <w:proofErr w:type="spellEnd"/>
      <w:r w:rsidR="00771958">
        <w:rPr>
          <w:rFonts w:eastAsiaTheme="minorHAnsi"/>
          <w:lang w:eastAsia="en-US"/>
        </w:rPr>
        <w:t xml:space="preserve">-Datei </w:t>
      </w:r>
      <w:r w:rsidR="002E05FE">
        <w:rPr>
          <w:rFonts w:eastAsiaTheme="minorHAnsi"/>
          <w:lang w:eastAsia="en-US"/>
        </w:rPr>
        <w:t>„styles.css“</w:t>
      </w:r>
      <w:r w:rsidR="00B61A25">
        <w:rPr>
          <w:rFonts w:eastAsiaTheme="minorHAnsi"/>
          <w:lang w:eastAsia="en-US"/>
        </w:rPr>
        <w:t>.</w:t>
      </w:r>
      <w:r w:rsidR="00132178">
        <w:rPr>
          <w:rFonts w:eastAsiaTheme="minorHAnsi"/>
          <w:lang w:eastAsia="en-US"/>
        </w:rPr>
        <w:t xml:space="preserve"> </w:t>
      </w:r>
      <w:r w:rsidR="00D945B3">
        <w:rPr>
          <w:rFonts w:eastAsiaTheme="minorHAnsi"/>
          <w:lang w:eastAsia="en-US"/>
        </w:rPr>
        <w:t xml:space="preserve">Üben wir </w:t>
      </w:r>
      <w:r w:rsidR="00FE2AEC">
        <w:rPr>
          <w:rFonts w:eastAsiaTheme="minorHAnsi"/>
          <w:lang w:eastAsia="en-US"/>
        </w:rPr>
        <w:t xml:space="preserve">damit </w:t>
      </w:r>
      <w:r w:rsidR="00D945B3">
        <w:rPr>
          <w:rFonts w:eastAsiaTheme="minorHAnsi"/>
          <w:lang w:eastAsia="en-US"/>
        </w:rPr>
        <w:t xml:space="preserve">gleich ein bisschen HTML/CSS: </w:t>
      </w:r>
    </w:p>
    <w:p w14:paraId="045A549F" w14:textId="6FE5DA50" w:rsidR="007428D7" w:rsidRDefault="007428D7" w:rsidP="00F97A59">
      <w:pPr>
        <w:rPr>
          <w:rFonts w:eastAsiaTheme="minorHAnsi"/>
          <w:lang w:eastAsia="en-US"/>
        </w:rPr>
      </w:pPr>
      <w:r>
        <w:rPr>
          <w:rFonts w:eastAsiaTheme="minorHAnsi"/>
          <w:noProof/>
          <w:lang w:eastAsia="en-US"/>
        </w:rPr>
        <w:lastRenderedPageBreak/>
        <w:drawing>
          <wp:anchor distT="0" distB="0" distL="114300" distR="114300" simplePos="0" relativeHeight="251663360" behindDoc="0" locked="0" layoutInCell="1" allowOverlap="1" wp14:anchorId="4B686717" wp14:editId="26560EAE">
            <wp:simplePos x="0" y="0"/>
            <wp:positionH relativeFrom="margin">
              <wp:posOffset>-15240</wp:posOffset>
            </wp:positionH>
            <wp:positionV relativeFrom="paragraph">
              <wp:posOffset>167005</wp:posOffset>
            </wp:positionV>
            <wp:extent cx="3870000" cy="2498400"/>
            <wp:effectExtent l="152400" t="152400" r="359410" b="35941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70000" cy="2498400"/>
                    </a:xfrm>
                    <a:prstGeom prst="rect">
                      <a:avLst/>
                    </a:prstGeom>
                    <a:ln>
                      <a:noFill/>
                    </a:ln>
                    <a:effectLst>
                      <a:outerShdw blurRad="292100" dist="139700" dir="2700000" algn="tl" rotWithShape="0">
                        <a:srgbClr val="333333">
                          <a:alpha val="65000"/>
                        </a:srgbClr>
                      </a:outerShdw>
                    </a:effectLst>
                  </pic:spPr>
                </pic:pic>
              </a:graphicData>
            </a:graphic>
          </wp:anchor>
        </w:drawing>
      </w:r>
      <w:r w:rsidR="004E5725">
        <w:rPr>
          <w:rFonts w:eastAsiaTheme="minorHAnsi"/>
          <w:lang w:eastAsia="en-US"/>
        </w:rPr>
        <w:t>Wir haben ein</w:t>
      </w:r>
      <w:r w:rsidR="00C62244">
        <w:rPr>
          <w:rFonts w:eastAsiaTheme="minorHAnsi"/>
          <w:lang w:eastAsia="en-US"/>
        </w:rPr>
        <w:t xml:space="preserve">en Seitenaufbau </w:t>
      </w:r>
      <w:r w:rsidR="0033379A">
        <w:rPr>
          <w:rFonts w:eastAsiaTheme="minorHAnsi"/>
          <w:lang w:eastAsia="en-US"/>
        </w:rPr>
        <w:t xml:space="preserve">mit einem </w:t>
      </w:r>
      <w:proofErr w:type="spellStart"/>
      <w:r w:rsidR="0033379A">
        <w:rPr>
          <w:rFonts w:eastAsiaTheme="minorHAnsi"/>
          <w:lang w:eastAsia="en-US"/>
        </w:rPr>
        <w:t>css</w:t>
      </w:r>
      <w:proofErr w:type="spellEnd"/>
      <w:r w:rsidR="0033379A">
        <w:rPr>
          <w:rFonts w:eastAsiaTheme="minorHAnsi"/>
          <w:lang w:eastAsia="en-US"/>
        </w:rPr>
        <w:t>-Grid, bei dem die Überschrift über zwei Spalten geht, die linke Seite muss ein Canvas-Element sein</w:t>
      </w:r>
      <w:r w:rsidR="00BB4652">
        <w:rPr>
          <w:rFonts w:eastAsiaTheme="minorHAnsi"/>
          <w:lang w:eastAsia="en-US"/>
        </w:rPr>
        <w:t xml:space="preserve"> (oder allgemeiner: das HTML-Element, in dem die Szene dargestellt </w:t>
      </w:r>
      <w:r w:rsidR="001C1438">
        <w:rPr>
          <w:rFonts w:eastAsiaTheme="minorHAnsi"/>
          <w:lang w:eastAsia="en-US"/>
        </w:rPr>
        <w:t xml:space="preserve">werden soll, muss ein Canvas-Tag sein). </w:t>
      </w:r>
    </w:p>
    <w:p w14:paraId="5FF51B42" w14:textId="19F3C7B5" w:rsidR="007D4E6D" w:rsidRDefault="007D4E6D" w:rsidP="00F97A59">
      <w:pPr>
        <w:rPr>
          <w:rFonts w:eastAsiaTheme="minorHAnsi"/>
          <w:lang w:eastAsia="en-US"/>
        </w:rPr>
      </w:pPr>
      <w:r>
        <w:rPr>
          <w:rFonts w:eastAsiaTheme="minorHAnsi"/>
          <w:lang w:eastAsia="en-US"/>
        </w:rPr>
        <w:t>Der HTML-Code ist im Kasten drunter dargestellt.</w:t>
      </w:r>
    </w:p>
    <w:tbl>
      <w:tblPr>
        <w:tblStyle w:val="Tabellenraster"/>
        <w:tblW w:w="0" w:type="auto"/>
        <w:tblLook w:val="04A0" w:firstRow="1" w:lastRow="0" w:firstColumn="1" w:lastColumn="0" w:noHBand="0" w:noVBand="1"/>
      </w:tblPr>
      <w:tblGrid>
        <w:gridCol w:w="9288"/>
      </w:tblGrid>
      <w:tr w:rsidR="003F34E3" w14:paraId="677E9B86" w14:textId="77777777" w:rsidTr="00406427">
        <w:tc>
          <w:tcPr>
            <w:tcW w:w="9288" w:type="dxa"/>
          </w:tcPr>
          <w:p w14:paraId="12129D06" w14:textId="77777777" w:rsidR="003F34E3" w:rsidRPr="003F34E3" w:rsidRDefault="003F34E3" w:rsidP="004E4E26">
            <w:pPr>
              <w:shd w:val="clear" w:color="auto" w:fill="FFFFFF"/>
              <w:tabs>
                <w:tab w:val="left" w:pos="432"/>
                <w:tab w:val="left" w:pos="840"/>
                <w:tab w:val="left" w:pos="1284"/>
                <w:tab w:val="left" w:pos="1692"/>
              </w:tabs>
              <w:spacing w:after="0" w:line="240" w:lineRule="auto"/>
              <w:rPr>
                <w:rFonts w:ascii="Consolas" w:hAnsi="Consolas"/>
                <w:b/>
                <w:color w:val="000000"/>
                <w:sz w:val="18"/>
                <w:szCs w:val="18"/>
              </w:rPr>
            </w:pPr>
            <w:r w:rsidRPr="003F34E3">
              <w:rPr>
                <w:rFonts w:ascii="Consolas" w:hAnsi="Consolas"/>
                <w:b/>
                <w:color w:val="800000"/>
                <w:sz w:val="18"/>
                <w:szCs w:val="18"/>
              </w:rPr>
              <w:t>&lt;!DOCTYPE</w:t>
            </w:r>
            <w:r w:rsidRPr="003F34E3">
              <w:rPr>
                <w:rFonts w:ascii="Consolas" w:hAnsi="Consolas"/>
                <w:b/>
                <w:color w:val="000000"/>
                <w:sz w:val="18"/>
                <w:szCs w:val="18"/>
              </w:rPr>
              <w:t> </w:t>
            </w:r>
            <w:proofErr w:type="spellStart"/>
            <w:r w:rsidRPr="003F34E3">
              <w:rPr>
                <w:rFonts w:ascii="Consolas" w:hAnsi="Consolas"/>
                <w:b/>
                <w:color w:val="FF0000"/>
                <w:sz w:val="18"/>
                <w:szCs w:val="18"/>
              </w:rPr>
              <w:t>html</w:t>
            </w:r>
            <w:proofErr w:type="spellEnd"/>
            <w:r w:rsidRPr="003F34E3">
              <w:rPr>
                <w:rFonts w:ascii="Consolas" w:hAnsi="Consolas"/>
                <w:b/>
                <w:color w:val="800000"/>
                <w:sz w:val="18"/>
                <w:szCs w:val="18"/>
              </w:rPr>
              <w:t>&gt;</w:t>
            </w:r>
          </w:p>
          <w:p w14:paraId="03C06AD0" w14:textId="0779534D" w:rsidR="003F34E3" w:rsidRPr="003F34E3" w:rsidRDefault="003F34E3" w:rsidP="004E4E26">
            <w:pPr>
              <w:shd w:val="clear" w:color="auto" w:fill="FFFFFF"/>
              <w:tabs>
                <w:tab w:val="left" w:pos="432"/>
                <w:tab w:val="left" w:pos="840"/>
                <w:tab w:val="left" w:pos="1284"/>
                <w:tab w:val="left" w:pos="1692"/>
              </w:tabs>
              <w:spacing w:after="0" w:line="240" w:lineRule="auto"/>
              <w:rPr>
                <w:rFonts w:ascii="Consolas" w:hAnsi="Consolas"/>
                <w:b/>
                <w:color w:val="000000"/>
                <w:sz w:val="18"/>
                <w:szCs w:val="18"/>
              </w:rPr>
            </w:pPr>
            <w:r w:rsidRPr="003F34E3">
              <w:rPr>
                <w:rFonts w:ascii="Consolas" w:hAnsi="Consolas"/>
                <w:b/>
                <w:color w:val="800000"/>
                <w:sz w:val="18"/>
                <w:szCs w:val="18"/>
              </w:rPr>
              <w:t>&lt;</w:t>
            </w:r>
            <w:proofErr w:type="spellStart"/>
            <w:r w:rsidRPr="003F34E3">
              <w:rPr>
                <w:rFonts w:ascii="Consolas" w:hAnsi="Consolas"/>
                <w:b/>
                <w:color w:val="800000"/>
                <w:sz w:val="18"/>
                <w:szCs w:val="18"/>
              </w:rPr>
              <w:t>html</w:t>
            </w:r>
            <w:proofErr w:type="spellEnd"/>
            <w:r w:rsidRPr="003F34E3">
              <w:rPr>
                <w:rFonts w:ascii="Consolas" w:hAnsi="Consolas"/>
                <w:b/>
                <w:color w:val="800000"/>
                <w:sz w:val="18"/>
                <w:szCs w:val="18"/>
              </w:rPr>
              <w:t>&gt;</w:t>
            </w:r>
          </w:p>
          <w:p w14:paraId="07CE623E" w14:textId="77777777" w:rsidR="003F34E3" w:rsidRPr="003F34E3" w:rsidRDefault="003F34E3" w:rsidP="004E4E26">
            <w:pPr>
              <w:shd w:val="clear" w:color="auto" w:fill="FFFFFF"/>
              <w:tabs>
                <w:tab w:val="left" w:pos="432"/>
                <w:tab w:val="left" w:pos="840"/>
                <w:tab w:val="left" w:pos="1284"/>
                <w:tab w:val="left" w:pos="1692"/>
              </w:tabs>
              <w:spacing w:after="0" w:line="240" w:lineRule="auto"/>
              <w:rPr>
                <w:rFonts w:ascii="Consolas" w:hAnsi="Consolas"/>
                <w:b/>
                <w:color w:val="000000"/>
                <w:sz w:val="18"/>
                <w:szCs w:val="18"/>
              </w:rPr>
            </w:pPr>
            <w:r w:rsidRPr="003F34E3">
              <w:rPr>
                <w:rFonts w:ascii="Consolas" w:hAnsi="Consolas"/>
                <w:b/>
                <w:color w:val="800000"/>
                <w:sz w:val="18"/>
                <w:szCs w:val="18"/>
              </w:rPr>
              <w:t>&lt;</w:t>
            </w:r>
            <w:proofErr w:type="spellStart"/>
            <w:r w:rsidRPr="003F34E3">
              <w:rPr>
                <w:rFonts w:ascii="Consolas" w:hAnsi="Consolas"/>
                <w:b/>
                <w:color w:val="800000"/>
                <w:sz w:val="18"/>
                <w:szCs w:val="18"/>
              </w:rPr>
              <w:t>head</w:t>
            </w:r>
            <w:proofErr w:type="spellEnd"/>
            <w:r w:rsidRPr="003F34E3">
              <w:rPr>
                <w:rFonts w:ascii="Consolas" w:hAnsi="Consolas"/>
                <w:b/>
                <w:color w:val="800000"/>
                <w:sz w:val="18"/>
                <w:szCs w:val="18"/>
              </w:rPr>
              <w:t>&gt;</w:t>
            </w:r>
          </w:p>
          <w:p w14:paraId="139B8C3D" w14:textId="77777777" w:rsidR="003F34E3" w:rsidRPr="003F34E3" w:rsidRDefault="003F34E3" w:rsidP="004E4E26">
            <w:pPr>
              <w:shd w:val="clear" w:color="auto" w:fill="FFFFFF"/>
              <w:tabs>
                <w:tab w:val="left" w:pos="432"/>
                <w:tab w:val="left" w:pos="840"/>
                <w:tab w:val="left" w:pos="1284"/>
                <w:tab w:val="left" w:pos="1692"/>
              </w:tabs>
              <w:spacing w:after="0" w:line="240" w:lineRule="auto"/>
              <w:rPr>
                <w:rFonts w:ascii="Consolas" w:hAnsi="Consolas"/>
                <w:b/>
                <w:color w:val="000000"/>
                <w:sz w:val="18"/>
                <w:szCs w:val="18"/>
              </w:rPr>
            </w:pPr>
            <w:r w:rsidRPr="003F34E3">
              <w:rPr>
                <w:rFonts w:ascii="Consolas" w:hAnsi="Consolas"/>
                <w:b/>
                <w:color w:val="000000"/>
                <w:sz w:val="18"/>
                <w:szCs w:val="18"/>
              </w:rPr>
              <w:t>    </w:t>
            </w:r>
            <w:r w:rsidRPr="003F34E3">
              <w:rPr>
                <w:rFonts w:ascii="Consolas" w:hAnsi="Consolas"/>
                <w:b/>
                <w:color w:val="800000"/>
                <w:sz w:val="18"/>
                <w:szCs w:val="18"/>
              </w:rPr>
              <w:t>&lt;</w:t>
            </w:r>
            <w:proofErr w:type="spellStart"/>
            <w:r w:rsidRPr="003F34E3">
              <w:rPr>
                <w:rFonts w:ascii="Consolas" w:hAnsi="Consolas"/>
                <w:b/>
                <w:color w:val="800000"/>
                <w:sz w:val="18"/>
                <w:szCs w:val="18"/>
              </w:rPr>
              <w:t>meta</w:t>
            </w:r>
            <w:proofErr w:type="spellEnd"/>
            <w:r w:rsidRPr="003F34E3">
              <w:rPr>
                <w:rFonts w:ascii="Consolas" w:hAnsi="Consolas"/>
                <w:b/>
                <w:color w:val="000000"/>
                <w:sz w:val="18"/>
                <w:szCs w:val="18"/>
              </w:rPr>
              <w:t> </w:t>
            </w:r>
            <w:proofErr w:type="spellStart"/>
            <w:r w:rsidRPr="003F34E3">
              <w:rPr>
                <w:rFonts w:ascii="Consolas" w:hAnsi="Consolas"/>
                <w:b/>
                <w:color w:val="FF0000"/>
                <w:sz w:val="18"/>
                <w:szCs w:val="18"/>
              </w:rPr>
              <w:t>charset</w:t>
            </w:r>
            <w:proofErr w:type="spellEnd"/>
            <w:r w:rsidRPr="003F34E3">
              <w:rPr>
                <w:rFonts w:ascii="Consolas" w:hAnsi="Consolas"/>
                <w:b/>
                <w:color w:val="000000"/>
                <w:sz w:val="18"/>
                <w:szCs w:val="18"/>
              </w:rPr>
              <w:t>=</w:t>
            </w:r>
            <w:r w:rsidRPr="003F34E3">
              <w:rPr>
                <w:rFonts w:ascii="Consolas" w:hAnsi="Consolas"/>
                <w:b/>
                <w:color w:val="0000FF"/>
                <w:sz w:val="18"/>
                <w:szCs w:val="18"/>
              </w:rPr>
              <w:t>"utf-8"</w:t>
            </w:r>
            <w:r w:rsidRPr="003F34E3">
              <w:rPr>
                <w:rFonts w:ascii="Consolas" w:hAnsi="Consolas"/>
                <w:b/>
                <w:color w:val="800000"/>
                <w:sz w:val="18"/>
                <w:szCs w:val="18"/>
              </w:rPr>
              <w:t>&gt;</w:t>
            </w:r>
          </w:p>
          <w:p w14:paraId="515FBDFA" w14:textId="296AAA31" w:rsidR="003F34E3" w:rsidRPr="003F34E3" w:rsidRDefault="003F34E3" w:rsidP="004E4E26">
            <w:pPr>
              <w:shd w:val="clear" w:color="auto" w:fill="FFFFFF"/>
              <w:tabs>
                <w:tab w:val="left" w:pos="432"/>
                <w:tab w:val="left" w:pos="840"/>
                <w:tab w:val="left" w:pos="1284"/>
                <w:tab w:val="left" w:pos="1692"/>
              </w:tabs>
              <w:spacing w:after="0" w:line="240" w:lineRule="auto"/>
              <w:rPr>
                <w:rFonts w:ascii="Consolas" w:hAnsi="Consolas"/>
                <w:b/>
                <w:color w:val="000000"/>
                <w:sz w:val="18"/>
                <w:szCs w:val="18"/>
              </w:rPr>
            </w:pPr>
            <w:r w:rsidRPr="003F34E3">
              <w:rPr>
                <w:rFonts w:ascii="Consolas" w:hAnsi="Consolas"/>
                <w:b/>
                <w:color w:val="000000"/>
                <w:sz w:val="18"/>
                <w:szCs w:val="18"/>
              </w:rPr>
              <w:t>    </w:t>
            </w:r>
            <w:r w:rsidRPr="003F34E3">
              <w:rPr>
                <w:rFonts w:ascii="Consolas" w:hAnsi="Consolas"/>
                <w:b/>
                <w:color w:val="800000"/>
                <w:sz w:val="18"/>
                <w:szCs w:val="18"/>
              </w:rPr>
              <w:t>&lt;title&gt;</w:t>
            </w:r>
            <w:r w:rsidR="000C433B" w:rsidRPr="008B35B3">
              <w:rPr>
                <w:rFonts w:ascii="Consolas" w:hAnsi="Consolas"/>
                <w:b/>
                <w:color w:val="800000"/>
                <w:sz w:val="18"/>
                <w:szCs w:val="18"/>
              </w:rPr>
              <w:t>3D mit Three.js</w:t>
            </w:r>
            <w:r w:rsidRPr="003F34E3">
              <w:rPr>
                <w:rFonts w:ascii="Consolas" w:hAnsi="Consolas"/>
                <w:b/>
                <w:color w:val="800000"/>
                <w:sz w:val="18"/>
                <w:szCs w:val="18"/>
              </w:rPr>
              <w:t>&lt;/title&gt;</w:t>
            </w:r>
          </w:p>
          <w:p w14:paraId="6107F40A" w14:textId="77777777" w:rsidR="003F34E3" w:rsidRPr="003F34E3" w:rsidRDefault="003F34E3" w:rsidP="004E4E26">
            <w:pPr>
              <w:shd w:val="clear" w:color="auto" w:fill="FFFFFF"/>
              <w:tabs>
                <w:tab w:val="left" w:pos="432"/>
                <w:tab w:val="left" w:pos="840"/>
                <w:tab w:val="left" w:pos="1284"/>
                <w:tab w:val="left" w:pos="1692"/>
              </w:tabs>
              <w:spacing w:after="0" w:line="240" w:lineRule="auto"/>
              <w:rPr>
                <w:rFonts w:ascii="Consolas" w:hAnsi="Consolas"/>
                <w:b/>
                <w:color w:val="000000"/>
                <w:sz w:val="18"/>
                <w:szCs w:val="18"/>
              </w:rPr>
            </w:pPr>
            <w:r w:rsidRPr="003F34E3">
              <w:rPr>
                <w:rFonts w:ascii="Consolas" w:hAnsi="Consolas"/>
                <w:b/>
                <w:color w:val="000000"/>
                <w:sz w:val="18"/>
                <w:szCs w:val="18"/>
              </w:rPr>
              <w:t>    </w:t>
            </w:r>
            <w:r w:rsidRPr="003F34E3">
              <w:rPr>
                <w:rFonts w:ascii="Consolas" w:hAnsi="Consolas"/>
                <w:b/>
                <w:color w:val="800000"/>
                <w:sz w:val="18"/>
                <w:szCs w:val="18"/>
              </w:rPr>
              <w:t>&lt;link</w:t>
            </w:r>
            <w:r w:rsidRPr="003F34E3">
              <w:rPr>
                <w:rFonts w:ascii="Consolas" w:hAnsi="Consolas"/>
                <w:b/>
                <w:color w:val="000000"/>
                <w:sz w:val="18"/>
                <w:szCs w:val="18"/>
              </w:rPr>
              <w:t> </w:t>
            </w:r>
            <w:proofErr w:type="spellStart"/>
            <w:r w:rsidRPr="003F34E3">
              <w:rPr>
                <w:rFonts w:ascii="Consolas" w:hAnsi="Consolas"/>
                <w:b/>
                <w:color w:val="FF0000"/>
                <w:sz w:val="18"/>
                <w:szCs w:val="18"/>
              </w:rPr>
              <w:t>rel</w:t>
            </w:r>
            <w:proofErr w:type="spellEnd"/>
            <w:r w:rsidRPr="003F34E3">
              <w:rPr>
                <w:rFonts w:ascii="Consolas" w:hAnsi="Consolas"/>
                <w:b/>
                <w:color w:val="000000"/>
                <w:sz w:val="18"/>
                <w:szCs w:val="18"/>
              </w:rPr>
              <w:t>=</w:t>
            </w:r>
            <w:r w:rsidRPr="003F34E3">
              <w:rPr>
                <w:rFonts w:ascii="Consolas" w:hAnsi="Consolas"/>
                <w:b/>
                <w:color w:val="0000FF"/>
                <w:sz w:val="18"/>
                <w:szCs w:val="18"/>
              </w:rPr>
              <w:t>"</w:t>
            </w:r>
            <w:proofErr w:type="spellStart"/>
            <w:r w:rsidRPr="003F34E3">
              <w:rPr>
                <w:rFonts w:ascii="Consolas" w:hAnsi="Consolas"/>
                <w:b/>
                <w:color w:val="0000FF"/>
                <w:sz w:val="18"/>
                <w:szCs w:val="18"/>
              </w:rPr>
              <w:t>stylesheet</w:t>
            </w:r>
            <w:proofErr w:type="spellEnd"/>
            <w:r w:rsidRPr="003F34E3">
              <w:rPr>
                <w:rFonts w:ascii="Consolas" w:hAnsi="Consolas"/>
                <w:b/>
                <w:color w:val="0000FF"/>
                <w:sz w:val="18"/>
                <w:szCs w:val="18"/>
              </w:rPr>
              <w:t>"</w:t>
            </w:r>
            <w:r w:rsidRPr="003F34E3">
              <w:rPr>
                <w:rFonts w:ascii="Consolas" w:hAnsi="Consolas"/>
                <w:b/>
                <w:color w:val="000000"/>
                <w:sz w:val="18"/>
                <w:szCs w:val="18"/>
              </w:rPr>
              <w:t> </w:t>
            </w:r>
            <w:r w:rsidRPr="003F34E3">
              <w:rPr>
                <w:rFonts w:ascii="Consolas" w:hAnsi="Consolas"/>
                <w:b/>
                <w:color w:val="FF0000"/>
                <w:sz w:val="18"/>
                <w:szCs w:val="18"/>
              </w:rPr>
              <w:t>type</w:t>
            </w:r>
            <w:r w:rsidRPr="003F34E3">
              <w:rPr>
                <w:rFonts w:ascii="Consolas" w:hAnsi="Consolas"/>
                <w:b/>
                <w:color w:val="000000"/>
                <w:sz w:val="18"/>
                <w:szCs w:val="18"/>
              </w:rPr>
              <w:t>=</w:t>
            </w:r>
            <w:r w:rsidRPr="003F34E3">
              <w:rPr>
                <w:rFonts w:ascii="Consolas" w:hAnsi="Consolas"/>
                <w:b/>
                <w:color w:val="0000FF"/>
                <w:sz w:val="18"/>
                <w:szCs w:val="18"/>
              </w:rPr>
              <w:t>"</w:t>
            </w:r>
            <w:proofErr w:type="spellStart"/>
            <w:r w:rsidRPr="003F34E3">
              <w:rPr>
                <w:rFonts w:ascii="Consolas" w:hAnsi="Consolas"/>
                <w:b/>
                <w:color w:val="0000FF"/>
                <w:sz w:val="18"/>
                <w:szCs w:val="18"/>
              </w:rPr>
              <w:t>text</w:t>
            </w:r>
            <w:proofErr w:type="spellEnd"/>
            <w:r w:rsidRPr="003F34E3">
              <w:rPr>
                <w:rFonts w:ascii="Consolas" w:hAnsi="Consolas"/>
                <w:b/>
                <w:color w:val="0000FF"/>
                <w:sz w:val="18"/>
                <w:szCs w:val="18"/>
              </w:rPr>
              <w:t>/</w:t>
            </w:r>
            <w:proofErr w:type="spellStart"/>
            <w:r w:rsidRPr="003F34E3">
              <w:rPr>
                <w:rFonts w:ascii="Consolas" w:hAnsi="Consolas"/>
                <w:b/>
                <w:color w:val="0000FF"/>
                <w:sz w:val="18"/>
                <w:szCs w:val="18"/>
              </w:rPr>
              <w:t>css</w:t>
            </w:r>
            <w:proofErr w:type="spellEnd"/>
            <w:r w:rsidRPr="003F34E3">
              <w:rPr>
                <w:rFonts w:ascii="Consolas" w:hAnsi="Consolas"/>
                <w:b/>
                <w:color w:val="0000FF"/>
                <w:sz w:val="18"/>
                <w:szCs w:val="18"/>
              </w:rPr>
              <w:t>"</w:t>
            </w:r>
            <w:r w:rsidRPr="003F34E3">
              <w:rPr>
                <w:rFonts w:ascii="Consolas" w:hAnsi="Consolas"/>
                <w:b/>
                <w:color w:val="000000"/>
                <w:sz w:val="18"/>
                <w:szCs w:val="18"/>
              </w:rPr>
              <w:t> </w:t>
            </w:r>
            <w:proofErr w:type="spellStart"/>
            <w:r w:rsidRPr="003F34E3">
              <w:rPr>
                <w:rFonts w:ascii="Consolas" w:hAnsi="Consolas"/>
                <w:b/>
                <w:color w:val="FF0000"/>
                <w:sz w:val="18"/>
                <w:szCs w:val="18"/>
              </w:rPr>
              <w:t>href</w:t>
            </w:r>
            <w:proofErr w:type="spellEnd"/>
            <w:r w:rsidRPr="003F34E3">
              <w:rPr>
                <w:rFonts w:ascii="Consolas" w:hAnsi="Consolas"/>
                <w:b/>
                <w:color w:val="000000"/>
                <w:sz w:val="18"/>
                <w:szCs w:val="18"/>
              </w:rPr>
              <w:t>=</w:t>
            </w:r>
            <w:r w:rsidRPr="003F34E3">
              <w:rPr>
                <w:rFonts w:ascii="Consolas" w:hAnsi="Consolas"/>
                <w:b/>
                <w:color w:val="0000FF"/>
                <w:sz w:val="18"/>
                <w:szCs w:val="18"/>
              </w:rPr>
              <w:t>"styles.css"</w:t>
            </w:r>
            <w:r w:rsidRPr="003F34E3">
              <w:rPr>
                <w:rFonts w:ascii="Consolas" w:hAnsi="Consolas"/>
                <w:b/>
                <w:color w:val="000000"/>
                <w:sz w:val="18"/>
                <w:szCs w:val="18"/>
              </w:rPr>
              <w:t> </w:t>
            </w:r>
            <w:r w:rsidRPr="003F34E3">
              <w:rPr>
                <w:rFonts w:ascii="Consolas" w:hAnsi="Consolas"/>
                <w:b/>
                <w:color w:val="800000"/>
                <w:sz w:val="18"/>
                <w:szCs w:val="18"/>
              </w:rPr>
              <w:t>/&gt;</w:t>
            </w:r>
          </w:p>
          <w:p w14:paraId="2BDF51C4" w14:textId="020B041E" w:rsidR="003F34E3" w:rsidRPr="003F34E3" w:rsidRDefault="003F34E3" w:rsidP="004E4E26">
            <w:pPr>
              <w:shd w:val="clear" w:color="auto" w:fill="FFFFFF"/>
              <w:tabs>
                <w:tab w:val="left" w:pos="432"/>
                <w:tab w:val="left" w:pos="840"/>
                <w:tab w:val="left" w:pos="1284"/>
                <w:tab w:val="left" w:pos="1692"/>
              </w:tabs>
              <w:spacing w:after="0" w:line="240" w:lineRule="auto"/>
              <w:rPr>
                <w:rFonts w:ascii="Consolas" w:hAnsi="Consolas"/>
                <w:b/>
                <w:color w:val="000000"/>
                <w:sz w:val="18"/>
                <w:szCs w:val="18"/>
              </w:rPr>
            </w:pPr>
            <w:r w:rsidRPr="003F34E3">
              <w:rPr>
                <w:rFonts w:ascii="Consolas" w:hAnsi="Consolas"/>
                <w:b/>
                <w:color w:val="800000"/>
                <w:sz w:val="18"/>
                <w:szCs w:val="18"/>
              </w:rPr>
              <w:t>&lt;/</w:t>
            </w:r>
            <w:proofErr w:type="spellStart"/>
            <w:r w:rsidRPr="003F34E3">
              <w:rPr>
                <w:rFonts w:ascii="Consolas" w:hAnsi="Consolas"/>
                <w:b/>
                <w:color w:val="800000"/>
                <w:sz w:val="18"/>
                <w:szCs w:val="18"/>
              </w:rPr>
              <w:t>head</w:t>
            </w:r>
            <w:proofErr w:type="spellEnd"/>
            <w:r w:rsidRPr="003F34E3">
              <w:rPr>
                <w:rFonts w:ascii="Consolas" w:hAnsi="Consolas"/>
                <w:b/>
                <w:color w:val="800000"/>
                <w:sz w:val="18"/>
                <w:szCs w:val="18"/>
              </w:rPr>
              <w:t>&gt;</w:t>
            </w:r>
          </w:p>
          <w:p w14:paraId="3150A4B2" w14:textId="77777777" w:rsidR="003F34E3" w:rsidRPr="003F34E3" w:rsidRDefault="003F34E3" w:rsidP="004E4E26">
            <w:pPr>
              <w:shd w:val="clear" w:color="auto" w:fill="FFFFFF"/>
              <w:tabs>
                <w:tab w:val="left" w:pos="432"/>
                <w:tab w:val="left" w:pos="840"/>
                <w:tab w:val="left" w:pos="1284"/>
                <w:tab w:val="left" w:pos="1692"/>
              </w:tabs>
              <w:spacing w:after="0" w:line="240" w:lineRule="auto"/>
              <w:rPr>
                <w:rFonts w:ascii="Consolas" w:hAnsi="Consolas"/>
                <w:b/>
                <w:color w:val="000000"/>
                <w:sz w:val="18"/>
                <w:szCs w:val="18"/>
              </w:rPr>
            </w:pPr>
            <w:r w:rsidRPr="003F34E3">
              <w:rPr>
                <w:rFonts w:ascii="Consolas" w:hAnsi="Consolas"/>
                <w:b/>
                <w:color w:val="800000"/>
                <w:sz w:val="18"/>
                <w:szCs w:val="18"/>
              </w:rPr>
              <w:t>&lt;</w:t>
            </w:r>
            <w:proofErr w:type="spellStart"/>
            <w:r w:rsidRPr="003F34E3">
              <w:rPr>
                <w:rFonts w:ascii="Consolas" w:hAnsi="Consolas"/>
                <w:b/>
                <w:color w:val="800000"/>
                <w:sz w:val="18"/>
                <w:szCs w:val="18"/>
              </w:rPr>
              <w:t>body</w:t>
            </w:r>
            <w:proofErr w:type="spellEnd"/>
            <w:r w:rsidRPr="003F34E3">
              <w:rPr>
                <w:rFonts w:ascii="Consolas" w:hAnsi="Consolas"/>
                <w:b/>
                <w:color w:val="800000"/>
                <w:sz w:val="18"/>
                <w:szCs w:val="18"/>
              </w:rPr>
              <w:t>&gt;</w:t>
            </w:r>
          </w:p>
          <w:p w14:paraId="7DCB07FE" w14:textId="656507FB" w:rsidR="003F34E3" w:rsidRPr="003F34E3" w:rsidRDefault="003F34E3" w:rsidP="004E4E26">
            <w:pPr>
              <w:shd w:val="clear" w:color="auto" w:fill="FFFFFF"/>
              <w:tabs>
                <w:tab w:val="left" w:pos="432"/>
                <w:tab w:val="left" w:pos="840"/>
                <w:tab w:val="left" w:pos="1284"/>
                <w:tab w:val="left" w:pos="1692"/>
              </w:tabs>
              <w:spacing w:after="0" w:line="240" w:lineRule="auto"/>
              <w:rPr>
                <w:rFonts w:ascii="Consolas" w:hAnsi="Consolas"/>
                <w:b/>
                <w:color w:val="000000"/>
                <w:sz w:val="18"/>
                <w:szCs w:val="18"/>
              </w:rPr>
            </w:pPr>
            <w:r w:rsidRPr="003F34E3">
              <w:rPr>
                <w:rFonts w:ascii="Consolas" w:hAnsi="Consolas"/>
                <w:b/>
                <w:color w:val="000000"/>
                <w:sz w:val="18"/>
                <w:szCs w:val="18"/>
              </w:rPr>
              <w:t>    </w:t>
            </w:r>
            <w:r w:rsidRPr="003F34E3">
              <w:rPr>
                <w:rFonts w:ascii="Consolas" w:hAnsi="Consolas"/>
                <w:b/>
                <w:color w:val="800000"/>
                <w:sz w:val="18"/>
                <w:szCs w:val="18"/>
              </w:rPr>
              <w:t>&lt;h1&gt;</w:t>
            </w:r>
            <w:r w:rsidRPr="003F34E3">
              <w:rPr>
                <w:rFonts w:ascii="Consolas" w:hAnsi="Consolas"/>
                <w:b/>
                <w:color w:val="000000"/>
                <w:sz w:val="18"/>
                <w:szCs w:val="18"/>
              </w:rPr>
              <w:t>Erste Schritte mit </w:t>
            </w:r>
            <w:r w:rsidR="00394F3A" w:rsidRPr="008B35B3">
              <w:rPr>
                <w:rFonts w:ascii="Consolas" w:hAnsi="Consolas"/>
                <w:b/>
                <w:color w:val="000000"/>
                <w:sz w:val="18"/>
                <w:szCs w:val="18"/>
              </w:rPr>
              <w:t>T</w:t>
            </w:r>
            <w:r w:rsidRPr="003F34E3">
              <w:rPr>
                <w:rFonts w:ascii="Consolas" w:hAnsi="Consolas"/>
                <w:b/>
                <w:color w:val="000000"/>
                <w:sz w:val="18"/>
                <w:szCs w:val="18"/>
              </w:rPr>
              <w:t>hree</w:t>
            </w:r>
            <w:r w:rsidR="00394F3A" w:rsidRPr="008B35B3">
              <w:rPr>
                <w:rFonts w:ascii="Consolas" w:hAnsi="Consolas"/>
                <w:b/>
                <w:color w:val="000000"/>
                <w:sz w:val="18"/>
                <w:szCs w:val="18"/>
              </w:rPr>
              <w:t>.</w:t>
            </w:r>
            <w:r w:rsidRPr="003F34E3">
              <w:rPr>
                <w:rFonts w:ascii="Consolas" w:hAnsi="Consolas"/>
                <w:b/>
                <w:color w:val="000000"/>
                <w:sz w:val="18"/>
                <w:szCs w:val="18"/>
              </w:rPr>
              <w:t>js</w:t>
            </w:r>
            <w:r w:rsidRPr="003F34E3">
              <w:rPr>
                <w:rFonts w:ascii="Consolas" w:hAnsi="Consolas"/>
                <w:b/>
                <w:color w:val="800000"/>
                <w:sz w:val="18"/>
                <w:szCs w:val="18"/>
              </w:rPr>
              <w:t>&lt;/h1&gt;</w:t>
            </w:r>
          </w:p>
          <w:p w14:paraId="70FE987A" w14:textId="77777777" w:rsidR="003F34E3" w:rsidRPr="003F34E3" w:rsidRDefault="003F34E3" w:rsidP="004E4E26">
            <w:pPr>
              <w:shd w:val="clear" w:color="auto" w:fill="FFFFFF"/>
              <w:tabs>
                <w:tab w:val="left" w:pos="432"/>
                <w:tab w:val="left" w:pos="840"/>
                <w:tab w:val="left" w:pos="1284"/>
                <w:tab w:val="left" w:pos="1692"/>
              </w:tabs>
              <w:spacing w:after="0" w:line="240" w:lineRule="auto"/>
              <w:rPr>
                <w:rFonts w:ascii="Consolas" w:hAnsi="Consolas"/>
                <w:b/>
                <w:color w:val="000000"/>
                <w:sz w:val="18"/>
                <w:szCs w:val="18"/>
              </w:rPr>
            </w:pPr>
            <w:r w:rsidRPr="003F34E3">
              <w:rPr>
                <w:rFonts w:ascii="Consolas" w:hAnsi="Consolas"/>
                <w:b/>
                <w:color w:val="000000"/>
                <w:sz w:val="18"/>
                <w:szCs w:val="18"/>
              </w:rPr>
              <w:t>    </w:t>
            </w:r>
            <w:r w:rsidRPr="003F34E3">
              <w:rPr>
                <w:rFonts w:ascii="Consolas" w:hAnsi="Consolas"/>
                <w:b/>
                <w:color w:val="800000"/>
                <w:sz w:val="18"/>
                <w:szCs w:val="18"/>
              </w:rPr>
              <w:t>&lt;</w:t>
            </w:r>
            <w:proofErr w:type="spellStart"/>
            <w:r w:rsidRPr="003F34E3">
              <w:rPr>
                <w:rFonts w:ascii="Consolas" w:hAnsi="Consolas"/>
                <w:b/>
                <w:color w:val="800000"/>
                <w:sz w:val="18"/>
                <w:szCs w:val="18"/>
              </w:rPr>
              <w:t>canvas</w:t>
            </w:r>
            <w:proofErr w:type="spellEnd"/>
            <w:r w:rsidRPr="003F34E3">
              <w:rPr>
                <w:rFonts w:ascii="Consolas" w:hAnsi="Consolas"/>
                <w:b/>
                <w:color w:val="000000"/>
                <w:sz w:val="18"/>
                <w:szCs w:val="18"/>
              </w:rPr>
              <w:t> </w:t>
            </w:r>
            <w:proofErr w:type="spellStart"/>
            <w:r w:rsidRPr="003F34E3">
              <w:rPr>
                <w:rFonts w:ascii="Consolas" w:hAnsi="Consolas"/>
                <w:b/>
                <w:color w:val="FF0000"/>
                <w:sz w:val="18"/>
                <w:szCs w:val="18"/>
              </w:rPr>
              <w:t>id</w:t>
            </w:r>
            <w:proofErr w:type="spellEnd"/>
            <w:r w:rsidRPr="003F34E3">
              <w:rPr>
                <w:rFonts w:ascii="Consolas" w:hAnsi="Consolas"/>
                <w:b/>
                <w:color w:val="000000"/>
                <w:sz w:val="18"/>
                <w:szCs w:val="18"/>
              </w:rPr>
              <w:t>=</w:t>
            </w:r>
            <w:r w:rsidRPr="003F34E3">
              <w:rPr>
                <w:rFonts w:ascii="Consolas" w:hAnsi="Consolas"/>
                <w:b/>
                <w:color w:val="0000FF"/>
                <w:sz w:val="18"/>
                <w:szCs w:val="18"/>
              </w:rPr>
              <w:t>"</w:t>
            </w:r>
            <w:proofErr w:type="spellStart"/>
            <w:r w:rsidRPr="003F34E3">
              <w:rPr>
                <w:rFonts w:ascii="Consolas" w:hAnsi="Consolas"/>
                <w:b/>
                <w:color w:val="0000FF"/>
                <w:sz w:val="18"/>
                <w:szCs w:val="18"/>
              </w:rPr>
              <w:t>canvas</w:t>
            </w:r>
            <w:proofErr w:type="spellEnd"/>
            <w:r w:rsidRPr="003F34E3">
              <w:rPr>
                <w:rFonts w:ascii="Consolas" w:hAnsi="Consolas"/>
                <w:b/>
                <w:color w:val="0000FF"/>
                <w:sz w:val="18"/>
                <w:szCs w:val="18"/>
              </w:rPr>
              <w:t>"</w:t>
            </w:r>
            <w:r w:rsidRPr="003F34E3">
              <w:rPr>
                <w:rFonts w:ascii="Consolas" w:hAnsi="Consolas"/>
                <w:b/>
                <w:color w:val="800000"/>
                <w:sz w:val="18"/>
                <w:szCs w:val="18"/>
              </w:rPr>
              <w:t>&gt;&lt;/</w:t>
            </w:r>
            <w:proofErr w:type="spellStart"/>
            <w:r w:rsidRPr="003F34E3">
              <w:rPr>
                <w:rFonts w:ascii="Consolas" w:hAnsi="Consolas"/>
                <w:b/>
                <w:color w:val="800000"/>
                <w:sz w:val="18"/>
                <w:szCs w:val="18"/>
              </w:rPr>
              <w:t>canvas</w:t>
            </w:r>
            <w:proofErr w:type="spellEnd"/>
            <w:r w:rsidRPr="003F34E3">
              <w:rPr>
                <w:rFonts w:ascii="Consolas" w:hAnsi="Consolas"/>
                <w:b/>
                <w:color w:val="800000"/>
                <w:sz w:val="18"/>
                <w:szCs w:val="18"/>
              </w:rPr>
              <w:t>&gt;</w:t>
            </w:r>
          </w:p>
          <w:p w14:paraId="722C6E3D" w14:textId="77777777" w:rsidR="003F34E3" w:rsidRPr="003F34E3" w:rsidRDefault="003F34E3" w:rsidP="004E4E26">
            <w:pPr>
              <w:shd w:val="clear" w:color="auto" w:fill="FFFFFF"/>
              <w:tabs>
                <w:tab w:val="left" w:pos="432"/>
                <w:tab w:val="left" w:pos="840"/>
                <w:tab w:val="left" w:pos="1284"/>
                <w:tab w:val="left" w:pos="1692"/>
              </w:tabs>
              <w:spacing w:after="0" w:line="240" w:lineRule="auto"/>
              <w:rPr>
                <w:rFonts w:ascii="Consolas" w:hAnsi="Consolas"/>
                <w:b/>
                <w:color w:val="000000"/>
                <w:sz w:val="18"/>
                <w:szCs w:val="18"/>
              </w:rPr>
            </w:pPr>
            <w:r w:rsidRPr="003F34E3">
              <w:rPr>
                <w:rFonts w:ascii="Consolas" w:hAnsi="Consolas"/>
                <w:b/>
                <w:color w:val="000000"/>
                <w:sz w:val="18"/>
                <w:szCs w:val="18"/>
              </w:rPr>
              <w:t>    </w:t>
            </w:r>
            <w:r w:rsidRPr="003F34E3">
              <w:rPr>
                <w:rFonts w:ascii="Consolas" w:hAnsi="Consolas"/>
                <w:b/>
                <w:color w:val="800000"/>
                <w:sz w:val="18"/>
                <w:szCs w:val="18"/>
              </w:rPr>
              <w:t>&lt;div</w:t>
            </w:r>
            <w:r w:rsidRPr="003F34E3">
              <w:rPr>
                <w:rFonts w:ascii="Consolas" w:hAnsi="Consolas"/>
                <w:b/>
                <w:color w:val="000000"/>
                <w:sz w:val="18"/>
                <w:szCs w:val="18"/>
              </w:rPr>
              <w:t> </w:t>
            </w:r>
            <w:proofErr w:type="spellStart"/>
            <w:r w:rsidRPr="003F34E3">
              <w:rPr>
                <w:rFonts w:ascii="Consolas" w:hAnsi="Consolas"/>
                <w:b/>
                <w:color w:val="FF0000"/>
                <w:sz w:val="18"/>
                <w:szCs w:val="18"/>
              </w:rPr>
              <w:t>class</w:t>
            </w:r>
            <w:proofErr w:type="spellEnd"/>
            <w:r w:rsidRPr="003F34E3">
              <w:rPr>
                <w:rFonts w:ascii="Consolas" w:hAnsi="Consolas"/>
                <w:b/>
                <w:color w:val="000000"/>
                <w:sz w:val="18"/>
                <w:szCs w:val="18"/>
              </w:rPr>
              <w:t>=</w:t>
            </w:r>
            <w:r w:rsidRPr="003F34E3">
              <w:rPr>
                <w:rFonts w:ascii="Consolas" w:hAnsi="Consolas"/>
                <w:b/>
                <w:color w:val="0000FF"/>
                <w:sz w:val="18"/>
                <w:szCs w:val="18"/>
              </w:rPr>
              <w:t>"</w:t>
            </w:r>
            <w:proofErr w:type="spellStart"/>
            <w:r w:rsidRPr="003F34E3">
              <w:rPr>
                <w:rFonts w:ascii="Consolas" w:hAnsi="Consolas"/>
                <w:b/>
                <w:color w:val="0000FF"/>
                <w:sz w:val="18"/>
                <w:szCs w:val="18"/>
              </w:rPr>
              <w:t>visualization</w:t>
            </w:r>
            <w:proofErr w:type="spellEnd"/>
            <w:r w:rsidRPr="003F34E3">
              <w:rPr>
                <w:rFonts w:ascii="Consolas" w:hAnsi="Consolas"/>
                <w:b/>
                <w:color w:val="0000FF"/>
                <w:sz w:val="18"/>
                <w:szCs w:val="18"/>
              </w:rPr>
              <w:t>"</w:t>
            </w:r>
            <w:r w:rsidRPr="003F34E3">
              <w:rPr>
                <w:rFonts w:ascii="Consolas" w:hAnsi="Consolas"/>
                <w:b/>
                <w:color w:val="800000"/>
                <w:sz w:val="18"/>
                <w:szCs w:val="18"/>
              </w:rPr>
              <w:t>&gt;</w:t>
            </w:r>
          </w:p>
          <w:p w14:paraId="21EBCE2D" w14:textId="03B97F15" w:rsidR="00390ABE" w:rsidRPr="00390ABE" w:rsidRDefault="00390ABE" w:rsidP="00390ABE">
            <w:pPr>
              <w:shd w:val="clear" w:color="auto" w:fill="FFFFFF"/>
              <w:tabs>
                <w:tab w:val="left" w:pos="432"/>
                <w:tab w:val="left" w:pos="840"/>
                <w:tab w:val="left" w:pos="1284"/>
                <w:tab w:val="left" w:pos="1692"/>
              </w:tabs>
              <w:spacing w:after="0" w:line="240" w:lineRule="auto"/>
              <w:rPr>
                <w:rFonts w:ascii="Consolas" w:hAnsi="Consolas"/>
                <w:b/>
                <w:color w:val="000000"/>
                <w:sz w:val="18"/>
                <w:szCs w:val="18"/>
              </w:rPr>
            </w:pPr>
            <w:r w:rsidRPr="00390ABE">
              <w:rPr>
                <w:rFonts w:ascii="Consolas" w:hAnsi="Consolas"/>
                <w:b/>
                <w:color w:val="000000"/>
                <w:sz w:val="18"/>
                <w:szCs w:val="18"/>
              </w:rPr>
              <w:t xml:space="preserve">        &lt;p&gt;Wir starten hier in unser erstes Projekt mit einer einfachen </w:t>
            </w:r>
            <w:proofErr w:type="gramStart"/>
            <w:r w:rsidRPr="00390ABE">
              <w:rPr>
                <w:rFonts w:ascii="Consolas" w:hAnsi="Consolas"/>
                <w:b/>
                <w:color w:val="000000"/>
                <w:sz w:val="18"/>
                <w:szCs w:val="18"/>
              </w:rPr>
              <w:t>Animation.&lt;</w:t>
            </w:r>
            <w:proofErr w:type="gramEnd"/>
            <w:r w:rsidRPr="00390ABE">
              <w:rPr>
                <w:rFonts w:ascii="Consolas" w:hAnsi="Consolas"/>
                <w:b/>
                <w:color w:val="000000"/>
                <w:sz w:val="18"/>
                <w:szCs w:val="18"/>
              </w:rPr>
              <w:t>/p&gt;</w:t>
            </w:r>
          </w:p>
          <w:p w14:paraId="0FE4414A" w14:textId="24D6D749" w:rsidR="00914B28" w:rsidRDefault="00390ABE" w:rsidP="00390ABE">
            <w:pPr>
              <w:shd w:val="clear" w:color="auto" w:fill="FFFFFF"/>
              <w:tabs>
                <w:tab w:val="left" w:pos="432"/>
                <w:tab w:val="left" w:pos="840"/>
                <w:tab w:val="left" w:pos="1284"/>
                <w:tab w:val="left" w:pos="1692"/>
              </w:tabs>
              <w:spacing w:after="0" w:line="240" w:lineRule="auto"/>
              <w:rPr>
                <w:rFonts w:ascii="Consolas" w:hAnsi="Consolas"/>
                <w:b/>
                <w:color w:val="000000"/>
                <w:sz w:val="18"/>
                <w:szCs w:val="18"/>
              </w:rPr>
            </w:pPr>
            <w:r w:rsidRPr="00390ABE">
              <w:rPr>
                <w:rFonts w:ascii="Consolas" w:hAnsi="Consolas"/>
                <w:b/>
                <w:color w:val="000000"/>
                <w:sz w:val="18"/>
                <w:szCs w:val="18"/>
              </w:rPr>
              <w:t xml:space="preserve">        &lt;p&gt;Dazu verwenden wir eine vorgefertigte Geometrie (einen Kubus)</w:t>
            </w:r>
            <w:r w:rsidR="00914B28">
              <w:rPr>
                <w:rFonts w:ascii="Consolas" w:hAnsi="Consolas"/>
                <w:b/>
                <w:color w:val="000000"/>
                <w:sz w:val="18"/>
                <w:szCs w:val="18"/>
              </w:rPr>
              <w:t>,</w:t>
            </w:r>
          </w:p>
          <w:p w14:paraId="755164D4" w14:textId="48C591BD" w:rsidR="00390ABE" w:rsidRPr="00390ABE" w:rsidRDefault="00914B28" w:rsidP="00390ABE">
            <w:pPr>
              <w:shd w:val="clear" w:color="auto" w:fill="FFFFFF"/>
              <w:tabs>
                <w:tab w:val="left" w:pos="432"/>
                <w:tab w:val="left" w:pos="840"/>
                <w:tab w:val="left" w:pos="1284"/>
                <w:tab w:val="left" w:pos="1692"/>
              </w:tabs>
              <w:spacing w:after="0" w:line="240" w:lineRule="auto"/>
              <w:rPr>
                <w:rFonts w:ascii="Consolas" w:hAnsi="Consolas"/>
                <w:b/>
                <w:color w:val="000000"/>
                <w:sz w:val="18"/>
                <w:szCs w:val="18"/>
              </w:rPr>
            </w:pPr>
            <w:r>
              <w:rPr>
                <w:rFonts w:ascii="Consolas" w:hAnsi="Consolas"/>
                <w:b/>
                <w:color w:val="000000"/>
                <w:sz w:val="18"/>
                <w:szCs w:val="18"/>
              </w:rPr>
              <w:t xml:space="preserve">           </w:t>
            </w:r>
            <w:r w:rsidR="00390ABE" w:rsidRPr="00390ABE">
              <w:rPr>
                <w:rFonts w:ascii="Consolas" w:hAnsi="Consolas"/>
                <w:b/>
                <w:color w:val="000000"/>
                <w:sz w:val="18"/>
                <w:szCs w:val="18"/>
              </w:rPr>
              <w:t>ein einfaches Material</w:t>
            </w:r>
            <w:r>
              <w:rPr>
                <w:rFonts w:ascii="Consolas" w:hAnsi="Consolas"/>
                <w:b/>
                <w:color w:val="000000"/>
                <w:sz w:val="18"/>
                <w:szCs w:val="18"/>
              </w:rPr>
              <w:t xml:space="preserve"> </w:t>
            </w:r>
            <w:r w:rsidR="00390ABE" w:rsidRPr="00390ABE">
              <w:rPr>
                <w:rFonts w:ascii="Consolas" w:hAnsi="Consolas"/>
                <w:b/>
                <w:color w:val="000000"/>
                <w:sz w:val="18"/>
                <w:szCs w:val="18"/>
              </w:rPr>
              <w:t>und eine Grundeinstellung für die Kamera und das Licht.</w:t>
            </w:r>
          </w:p>
          <w:p w14:paraId="165482EF" w14:textId="77777777" w:rsidR="0016793B" w:rsidRDefault="00390ABE" w:rsidP="00390ABE">
            <w:pPr>
              <w:shd w:val="clear" w:color="auto" w:fill="FFFFFF"/>
              <w:tabs>
                <w:tab w:val="left" w:pos="432"/>
                <w:tab w:val="left" w:pos="840"/>
                <w:tab w:val="left" w:pos="1284"/>
                <w:tab w:val="left" w:pos="1692"/>
              </w:tabs>
              <w:spacing w:after="0" w:line="240" w:lineRule="auto"/>
              <w:rPr>
                <w:rFonts w:ascii="Consolas" w:hAnsi="Consolas"/>
                <w:b/>
                <w:color w:val="000000"/>
                <w:sz w:val="18"/>
                <w:szCs w:val="18"/>
              </w:rPr>
            </w:pPr>
            <w:r w:rsidRPr="00390ABE">
              <w:rPr>
                <w:rFonts w:ascii="Consolas" w:hAnsi="Consolas"/>
                <w:b/>
                <w:color w:val="000000"/>
                <w:sz w:val="18"/>
                <w:szCs w:val="18"/>
              </w:rPr>
              <w:t xml:space="preserve">        &lt;/p&gt;</w:t>
            </w:r>
            <w:r w:rsidR="003F34E3" w:rsidRPr="003F34E3">
              <w:rPr>
                <w:rFonts w:ascii="Consolas" w:hAnsi="Consolas"/>
                <w:b/>
                <w:color w:val="000000"/>
                <w:sz w:val="18"/>
                <w:szCs w:val="18"/>
              </w:rPr>
              <w:t>    </w:t>
            </w:r>
          </w:p>
          <w:p w14:paraId="015F398C" w14:textId="11B5570D" w:rsidR="009B6950" w:rsidRPr="009B6950" w:rsidRDefault="009B6950" w:rsidP="009B6950">
            <w:pPr>
              <w:shd w:val="clear" w:color="auto" w:fill="FFFFFF"/>
              <w:tabs>
                <w:tab w:val="left" w:pos="432"/>
                <w:tab w:val="left" w:pos="840"/>
                <w:tab w:val="left" w:pos="1284"/>
                <w:tab w:val="left" w:pos="1692"/>
              </w:tabs>
              <w:spacing w:after="0" w:line="240" w:lineRule="auto"/>
              <w:rPr>
                <w:rFonts w:ascii="Consolas" w:hAnsi="Consolas"/>
                <w:b/>
                <w:color w:val="800000"/>
                <w:sz w:val="18"/>
                <w:szCs w:val="18"/>
              </w:rPr>
            </w:pPr>
            <w:r w:rsidRPr="009B6950">
              <w:rPr>
                <w:rFonts w:ascii="Consolas" w:hAnsi="Consolas"/>
                <w:b/>
                <w:color w:val="800000"/>
                <w:sz w:val="18"/>
                <w:szCs w:val="18"/>
              </w:rPr>
              <w:t xml:space="preserve">        &lt;p&gt;Für das Layout verwenden wir ein CSS-</w:t>
            </w:r>
            <w:proofErr w:type="gramStart"/>
            <w:r w:rsidRPr="009B6950">
              <w:rPr>
                <w:rFonts w:ascii="Consolas" w:hAnsi="Consolas"/>
                <w:b/>
                <w:color w:val="800000"/>
                <w:sz w:val="18"/>
                <w:szCs w:val="18"/>
              </w:rPr>
              <w:t>Grid.&lt;</w:t>
            </w:r>
            <w:proofErr w:type="gramEnd"/>
            <w:r w:rsidRPr="009B6950">
              <w:rPr>
                <w:rFonts w:ascii="Consolas" w:hAnsi="Consolas"/>
                <w:b/>
                <w:color w:val="800000"/>
                <w:sz w:val="18"/>
                <w:szCs w:val="18"/>
              </w:rPr>
              <w:t>/p&gt;</w:t>
            </w:r>
          </w:p>
          <w:p w14:paraId="077669EC" w14:textId="3D2F6BCE" w:rsidR="003F34E3" w:rsidRPr="003F34E3" w:rsidRDefault="009B6950" w:rsidP="009B6950">
            <w:pPr>
              <w:shd w:val="clear" w:color="auto" w:fill="FFFFFF"/>
              <w:tabs>
                <w:tab w:val="left" w:pos="432"/>
                <w:tab w:val="left" w:pos="840"/>
                <w:tab w:val="left" w:pos="1284"/>
                <w:tab w:val="left" w:pos="1692"/>
              </w:tabs>
              <w:spacing w:after="0" w:line="240" w:lineRule="auto"/>
              <w:rPr>
                <w:rFonts w:ascii="Consolas" w:hAnsi="Consolas"/>
                <w:b/>
                <w:color w:val="000000"/>
                <w:sz w:val="18"/>
                <w:szCs w:val="18"/>
              </w:rPr>
            </w:pPr>
            <w:r w:rsidRPr="009B6950">
              <w:rPr>
                <w:rFonts w:ascii="Consolas" w:hAnsi="Consolas"/>
                <w:b/>
                <w:color w:val="800000"/>
                <w:sz w:val="18"/>
                <w:szCs w:val="18"/>
              </w:rPr>
              <w:t xml:space="preserve"> </w:t>
            </w:r>
            <w:r w:rsidR="0016793B">
              <w:rPr>
                <w:rFonts w:ascii="Consolas" w:hAnsi="Consolas"/>
                <w:b/>
                <w:color w:val="800000"/>
                <w:sz w:val="18"/>
                <w:szCs w:val="18"/>
              </w:rPr>
              <w:t xml:space="preserve">    </w:t>
            </w:r>
            <w:r w:rsidR="003F34E3" w:rsidRPr="003F34E3">
              <w:rPr>
                <w:rFonts w:ascii="Consolas" w:hAnsi="Consolas"/>
                <w:b/>
                <w:color w:val="800000"/>
                <w:sz w:val="18"/>
                <w:szCs w:val="18"/>
              </w:rPr>
              <w:t>&lt;/div&gt;</w:t>
            </w:r>
          </w:p>
          <w:p w14:paraId="64CA4438" w14:textId="440C52AE" w:rsidR="003F34E3" w:rsidRDefault="003F34E3" w:rsidP="004E4E26">
            <w:pPr>
              <w:shd w:val="clear" w:color="auto" w:fill="FFFFFF"/>
              <w:tabs>
                <w:tab w:val="left" w:pos="432"/>
                <w:tab w:val="left" w:pos="840"/>
                <w:tab w:val="left" w:pos="1284"/>
                <w:tab w:val="left" w:pos="1692"/>
              </w:tabs>
              <w:spacing w:after="0" w:line="240" w:lineRule="auto"/>
              <w:rPr>
                <w:rFonts w:ascii="Consolas" w:hAnsi="Consolas"/>
                <w:b/>
                <w:color w:val="800000"/>
                <w:sz w:val="18"/>
                <w:szCs w:val="18"/>
              </w:rPr>
            </w:pPr>
            <w:r w:rsidRPr="003F34E3">
              <w:rPr>
                <w:rFonts w:ascii="Consolas" w:hAnsi="Consolas"/>
                <w:b/>
                <w:color w:val="000000"/>
                <w:sz w:val="18"/>
                <w:szCs w:val="18"/>
              </w:rPr>
              <w:t>    </w:t>
            </w:r>
            <w:r w:rsidRPr="003F34E3">
              <w:rPr>
                <w:rFonts w:ascii="Consolas" w:hAnsi="Consolas"/>
                <w:b/>
                <w:color w:val="800000"/>
                <w:sz w:val="18"/>
                <w:szCs w:val="18"/>
              </w:rPr>
              <w:t>&lt;</w:t>
            </w:r>
            <w:proofErr w:type="spellStart"/>
            <w:r w:rsidRPr="003F34E3">
              <w:rPr>
                <w:rFonts w:ascii="Consolas" w:hAnsi="Consolas"/>
                <w:b/>
                <w:color w:val="800000"/>
                <w:sz w:val="18"/>
                <w:szCs w:val="18"/>
              </w:rPr>
              <w:t>script</w:t>
            </w:r>
            <w:proofErr w:type="spellEnd"/>
            <w:r w:rsidRPr="003F34E3">
              <w:rPr>
                <w:rFonts w:ascii="Consolas" w:hAnsi="Consolas"/>
                <w:b/>
                <w:color w:val="000000"/>
                <w:sz w:val="18"/>
                <w:szCs w:val="18"/>
              </w:rPr>
              <w:t> </w:t>
            </w:r>
            <w:r w:rsidRPr="003F34E3">
              <w:rPr>
                <w:rFonts w:ascii="Consolas" w:hAnsi="Consolas"/>
                <w:b/>
                <w:color w:val="FF0000"/>
                <w:sz w:val="18"/>
                <w:szCs w:val="18"/>
              </w:rPr>
              <w:t>type</w:t>
            </w:r>
            <w:r w:rsidRPr="003F34E3">
              <w:rPr>
                <w:rFonts w:ascii="Consolas" w:hAnsi="Consolas"/>
                <w:b/>
                <w:color w:val="000000"/>
                <w:sz w:val="18"/>
                <w:szCs w:val="18"/>
              </w:rPr>
              <w:t>=</w:t>
            </w:r>
            <w:r w:rsidRPr="003F34E3">
              <w:rPr>
                <w:rFonts w:ascii="Consolas" w:hAnsi="Consolas"/>
                <w:b/>
                <w:color w:val="0000FF"/>
                <w:sz w:val="18"/>
                <w:szCs w:val="18"/>
              </w:rPr>
              <w:t>"</w:t>
            </w:r>
            <w:proofErr w:type="spellStart"/>
            <w:r w:rsidRPr="003F34E3">
              <w:rPr>
                <w:rFonts w:ascii="Consolas" w:hAnsi="Consolas"/>
                <w:b/>
                <w:color w:val="0000FF"/>
                <w:sz w:val="18"/>
                <w:szCs w:val="18"/>
              </w:rPr>
              <w:t>module</w:t>
            </w:r>
            <w:proofErr w:type="spellEnd"/>
            <w:r w:rsidRPr="003F34E3">
              <w:rPr>
                <w:rFonts w:ascii="Consolas" w:hAnsi="Consolas"/>
                <w:b/>
                <w:color w:val="0000FF"/>
                <w:sz w:val="18"/>
                <w:szCs w:val="18"/>
              </w:rPr>
              <w:t>"</w:t>
            </w:r>
            <w:r w:rsidRPr="003F34E3">
              <w:rPr>
                <w:rFonts w:ascii="Consolas" w:hAnsi="Consolas"/>
                <w:b/>
                <w:color w:val="800000"/>
                <w:sz w:val="18"/>
                <w:szCs w:val="18"/>
              </w:rPr>
              <w:t>&gt;</w:t>
            </w:r>
          </w:p>
          <w:p w14:paraId="27CCBD1F" w14:textId="2C9054A2" w:rsidR="00684AE7" w:rsidRPr="003F34E3" w:rsidRDefault="00684AE7" w:rsidP="004E4E26">
            <w:pPr>
              <w:shd w:val="clear" w:color="auto" w:fill="FFFFFF"/>
              <w:tabs>
                <w:tab w:val="left" w:pos="432"/>
                <w:tab w:val="left" w:pos="840"/>
                <w:tab w:val="left" w:pos="1284"/>
                <w:tab w:val="left" w:pos="1692"/>
              </w:tabs>
              <w:spacing w:after="0" w:line="240" w:lineRule="auto"/>
              <w:rPr>
                <w:rFonts w:ascii="Consolas" w:hAnsi="Consolas"/>
                <w:b/>
                <w:color w:val="000000"/>
                <w:sz w:val="18"/>
                <w:szCs w:val="18"/>
              </w:rPr>
            </w:pPr>
            <w:r>
              <w:rPr>
                <w:rFonts w:ascii="Consolas" w:hAnsi="Consolas"/>
                <w:b/>
                <w:color w:val="000000"/>
                <w:sz w:val="18"/>
                <w:szCs w:val="18"/>
              </w:rPr>
              <w:t xml:space="preserve">        ... der </w:t>
            </w:r>
            <w:proofErr w:type="spellStart"/>
            <w:r>
              <w:rPr>
                <w:rFonts w:ascii="Consolas" w:hAnsi="Consolas"/>
                <w:b/>
                <w:color w:val="000000"/>
                <w:sz w:val="18"/>
                <w:szCs w:val="18"/>
              </w:rPr>
              <w:t>Javascript</w:t>
            </w:r>
            <w:proofErr w:type="spellEnd"/>
            <w:r>
              <w:rPr>
                <w:rFonts w:ascii="Consolas" w:hAnsi="Consolas"/>
                <w:b/>
                <w:color w:val="000000"/>
                <w:sz w:val="18"/>
                <w:szCs w:val="18"/>
              </w:rPr>
              <w:t xml:space="preserve"> Code</w:t>
            </w:r>
          </w:p>
          <w:p w14:paraId="73A5A4E3" w14:textId="77777777" w:rsidR="00B11E1C" w:rsidRPr="00B11E1C" w:rsidRDefault="00B11E1C" w:rsidP="004E4E26">
            <w:pPr>
              <w:shd w:val="clear" w:color="auto" w:fill="FFFFFF"/>
              <w:spacing w:after="0" w:line="240" w:lineRule="auto"/>
              <w:rPr>
                <w:rFonts w:ascii="Consolas" w:hAnsi="Consolas"/>
                <w:b/>
                <w:color w:val="000000"/>
                <w:sz w:val="18"/>
                <w:szCs w:val="18"/>
              </w:rPr>
            </w:pPr>
            <w:r w:rsidRPr="00B11E1C">
              <w:rPr>
                <w:rFonts w:ascii="Consolas" w:hAnsi="Consolas"/>
                <w:b/>
                <w:color w:val="000000"/>
                <w:sz w:val="18"/>
                <w:szCs w:val="18"/>
              </w:rPr>
              <w:t>    </w:t>
            </w:r>
            <w:r w:rsidRPr="00B11E1C">
              <w:rPr>
                <w:rFonts w:ascii="Consolas" w:hAnsi="Consolas"/>
                <w:b/>
                <w:color w:val="800000"/>
                <w:sz w:val="18"/>
                <w:szCs w:val="18"/>
              </w:rPr>
              <w:t>&lt;/</w:t>
            </w:r>
            <w:proofErr w:type="spellStart"/>
            <w:r w:rsidRPr="00B11E1C">
              <w:rPr>
                <w:rFonts w:ascii="Consolas" w:hAnsi="Consolas"/>
                <w:b/>
                <w:color w:val="800000"/>
                <w:sz w:val="18"/>
                <w:szCs w:val="18"/>
              </w:rPr>
              <w:t>script</w:t>
            </w:r>
            <w:proofErr w:type="spellEnd"/>
            <w:r w:rsidRPr="00B11E1C">
              <w:rPr>
                <w:rFonts w:ascii="Consolas" w:hAnsi="Consolas"/>
                <w:b/>
                <w:color w:val="800000"/>
                <w:sz w:val="18"/>
                <w:szCs w:val="18"/>
              </w:rPr>
              <w:t>&gt;</w:t>
            </w:r>
          </w:p>
          <w:p w14:paraId="66CE3298" w14:textId="7FC117BD" w:rsidR="00B11E1C" w:rsidRPr="00B11E1C" w:rsidRDefault="00B11E1C" w:rsidP="004E4E26">
            <w:pPr>
              <w:shd w:val="clear" w:color="auto" w:fill="FFFFFF"/>
              <w:spacing w:after="0" w:line="240" w:lineRule="auto"/>
              <w:rPr>
                <w:rFonts w:ascii="Consolas" w:hAnsi="Consolas"/>
                <w:b/>
                <w:color w:val="000000"/>
                <w:sz w:val="18"/>
                <w:szCs w:val="18"/>
              </w:rPr>
            </w:pPr>
            <w:r w:rsidRPr="00B11E1C">
              <w:rPr>
                <w:rFonts w:ascii="Consolas" w:hAnsi="Consolas"/>
                <w:b/>
                <w:color w:val="800000"/>
                <w:sz w:val="18"/>
                <w:szCs w:val="18"/>
              </w:rPr>
              <w:t>&lt;/</w:t>
            </w:r>
            <w:proofErr w:type="spellStart"/>
            <w:r w:rsidRPr="00B11E1C">
              <w:rPr>
                <w:rFonts w:ascii="Consolas" w:hAnsi="Consolas"/>
                <w:b/>
                <w:color w:val="800000"/>
                <w:sz w:val="18"/>
                <w:szCs w:val="18"/>
              </w:rPr>
              <w:t>body</w:t>
            </w:r>
            <w:proofErr w:type="spellEnd"/>
            <w:r w:rsidRPr="00B11E1C">
              <w:rPr>
                <w:rFonts w:ascii="Consolas" w:hAnsi="Consolas"/>
                <w:b/>
                <w:color w:val="800000"/>
                <w:sz w:val="18"/>
                <w:szCs w:val="18"/>
              </w:rPr>
              <w:t>&gt;</w:t>
            </w:r>
          </w:p>
          <w:p w14:paraId="38386B71" w14:textId="617B758B" w:rsidR="003F34E3" w:rsidRPr="005870AC" w:rsidRDefault="00B11E1C" w:rsidP="004E4E26">
            <w:pPr>
              <w:shd w:val="clear" w:color="auto" w:fill="FFFFFF"/>
              <w:spacing w:after="0" w:line="240" w:lineRule="auto"/>
              <w:rPr>
                <w:rFonts w:ascii="Consolas" w:hAnsi="Consolas"/>
                <w:color w:val="000000"/>
                <w:sz w:val="21"/>
                <w:szCs w:val="21"/>
              </w:rPr>
            </w:pPr>
            <w:r w:rsidRPr="00B11E1C">
              <w:rPr>
                <w:rFonts w:ascii="Consolas" w:hAnsi="Consolas"/>
                <w:b/>
                <w:color w:val="800000"/>
                <w:sz w:val="18"/>
                <w:szCs w:val="18"/>
              </w:rPr>
              <w:t>&lt;/</w:t>
            </w:r>
            <w:proofErr w:type="spellStart"/>
            <w:r w:rsidRPr="00B11E1C">
              <w:rPr>
                <w:rFonts w:ascii="Consolas" w:hAnsi="Consolas"/>
                <w:b/>
                <w:color w:val="800000"/>
                <w:sz w:val="18"/>
                <w:szCs w:val="18"/>
              </w:rPr>
              <w:t>html</w:t>
            </w:r>
            <w:proofErr w:type="spellEnd"/>
            <w:r w:rsidRPr="00B11E1C">
              <w:rPr>
                <w:rFonts w:ascii="Consolas" w:hAnsi="Consolas"/>
                <w:b/>
                <w:color w:val="800000"/>
                <w:sz w:val="18"/>
                <w:szCs w:val="18"/>
              </w:rPr>
              <w:t>&gt;</w:t>
            </w:r>
          </w:p>
        </w:tc>
      </w:tr>
    </w:tbl>
    <w:p w14:paraId="11E24540" w14:textId="528E32CB" w:rsidR="00D945B3" w:rsidRDefault="00D945B3" w:rsidP="00F97A59">
      <w:pPr>
        <w:rPr>
          <w:rFonts w:eastAsiaTheme="minorHAnsi"/>
          <w:lang w:eastAsia="en-US"/>
        </w:rPr>
      </w:pPr>
    </w:p>
    <w:p w14:paraId="79D9B5C9" w14:textId="5D724C2C" w:rsidR="00E838F9" w:rsidRDefault="00E838F9" w:rsidP="00F97A59">
      <w:pPr>
        <w:rPr>
          <w:rFonts w:eastAsiaTheme="minorHAnsi"/>
          <w:lang w:eastAsia="en-US"/>
        </w:rPr>
      </w:pPr>
      <w:r>
        <w:rPr>
          <w:rFonts w:eastAsiaTheme="minorHAnsi"/>
          <w:lang w:eastAsia="en-US"/>
        </w:rPr>
        <w:t>Egal wie der Code aber aufgebaut ist, wir müssen zuerst die Bibliotheken, bzw. die Module einbinden, die wir benötigen.</w:t>
      </w:r>
    </w:p>
    <w:p w14:paraId="38E96099" w14:textId="1476905B" w:rsidR="00EE03C8" w:rsidRDefault="00EE03C8" w:rsidP="00EE03C8">
      <w:pPr>
        <w:rPr>
          <w:rFonts w:eastAsiaTheme="minorHAnsi"/>
          <w:lang w:eastAsia="en-US"/>
        </w:rPr>
      </w:pPr>
      <w:r>
        <w:rPr>
          <w:rFonts w:eastAsiaTheme="minorHAnsi"/>
          <w:lang w:eastAsia="en-US"/>
        </w:rPr>
        <w:t>Grundsätzlich bieten sich hier auch zwei verschiedene Verfahren: der Import aus der ‚Cloud‘ oder alle notwendigen Bibliotheken herunterzuladen und lokal bereit zu stellen. Alle Beispiele arbeiten mit der Variante, die Bibliotheken aus dem Netz zu laden, da wir hier immer die letzten Versionen nutzen können, ohne uns um die Aktualisierung zu kümmern.</w:t>
      </w:r>
    </w:p>
    <w:p w14:paraId="6C2B9570" w14:textId="2579F123" w:rsidR="00EE03C8" w:rsidRDefault="00EE03C8" w:rsidP="00EE03C8">
      <w:pPr>
        <w:rPr>
          <w:rFonts w:eastAsiaTheme="minorHAnsi"/>
          <w:lang w:eastAsia="en-US"/>
        </w:rPr>
      </w:pPr>
      <w:r>
        <w:rPr>
          <w:rFonts w:eastAsiaTheme="minorHAnsi"/>
          <w:lang w:eastAsia="en-US"/>
        </w:rPr>
        <w:t xml:space="preserve">Wir benötigen immer die eigentliche </w:t>
      </w:r>
      <w:proofErr w:type="spellStart"/>
      <w:r w:rsidR="006E6F59">
        <w:rPr>
          <w:rFonts w:eastAsiaTheme="minorHAnsi"/>
          <w:lang w:eastAsia="en-US"/>
        </w:rPr>
        <w:t>t</w:t>
      </w:r>
      <w:r>
        <w:rPr>
          <w:rFonts w:eastAsiaTheme="minorHAnsi"/>
          <w:lang w:eastAsia="en-US"/>
        </w:rPr>
        <w:t>hree</w:t>
      </w:r>
      <w:proofErr w:type="spellEnd"/>
      <w:r>
        <w:rPr>
          <w:rFonts w:eastAsiaTheme="minorHAnsi"/>
          <w:lang w:eastAsia="en-US"/>
        </w:rPr>
        <w:t xml:space="preserve">-Kernbibliothek (erste Zeile) sowie bei Bedarf weitere Module. </w:t>
      </w:r>
    </w:p>
    <w:p w14:paraId="5F10CAF1" w14:textId="77777777" w:rsidR="00EE03C8" w:rsidRPr="00E83FF5" w:rsidRDefault="00EE03C8" w:rsidP="00EE03C8">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E83FF5">
        <w:rPr>
          <w:rFonts w:ascii="Consolas" w:hAnsi="Consolas"/>
          <w:b/>
          <w:color w:val="000000" w:themeColor="text1"/>
          <w:sz w:val="20"/>
          <w:szCs w:val="20"/>
        </w:rPr>
        <w:t>import * as THREE from 'https://unpkg.com/three/build/three.module.js';</w:t>
      </w:r>
    </w:p>
    <w:p w14:paraId="22467710" w14:textId="77777777" w:rsidR="00EE03C8" w:rsidRPr="00E83FF5" w:rsidRDefault="00EE03C8" w:rsidP="00EE03C8">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E83FF5">
        <w:rPr>
          <w:rFonts w:ascii="Consolas" w:hAnsi="Consolas"/>
          <w:b/>
          <w:color w:val="000000" w:themeColor="text1"/>
          <w:sz w:val="20"/>
          <w:szCs w:val="20"/>
        </w:rPr>
        <w:t>import {OrbitControls} from 'https://unpkg.com/three/examples/jsm/controls/OrbitControls.js';</w:t>
      </w:r>
    </w:p>
    <w:p w14:paraId="04526FCA" w14:textId="77777777" w:rsidR="00EE03C8" w:rsidRDefault="00EE03C8" w:rsidP="00EE03C8">
      <w:pPr>
        <w:rPr>
          <w:rFonts w:eastAsiaTheme="minorHAnsi"/>
          <w:lang w:eastAsia="en-US"/>
        </w:rPr>
      </w:pPr>
    </w:p>
    <w:p w14:paraId="69975D17" w14:textId="106411B9" w:rsidR="00EE03C8" w:rsidRDefault="00EE03C8" w:rsidP="00EE03C8">
      <w:pPr>
        <w:rPr>
          <w:rFonts w:eastAsiaTheme="minorHAnsi"/>
          <w:lang w:eastAsia="en-US"/>
        </w:rPr>
      </w:pPr>
      <w:r>
        <w:rPr>
          <w:rFonts w:eastAsiaTheme="minorHAnsi"/>
          <w:lang w:eastAsia="en-US"/>
        </w:rPr>
        <w:t xml:space="preserve">Die Hauptbibliothek ist unter dem Verzeichnis </w:t>
      </w:r>
      <w:proofErr w:type="gramStart"/>
      <w:r>
        <w:rPr>
          <w:rFonts w:eastAsiaTheme="minorHAnsi"/>
          <w:lang w:eastAsia="en-US"/>
        </w:rPr>
        <w:t>„..</w:t>
      </w:r>
      <w:proofErr w:type="gramEnd"/>
      <w:r>
        <w:rPr>
          <w:rFonts w:eastAsiaTheme="minorHAnsi"/>
          <w:lang w:eastAsia="en-US"/>
        </w:rPr>
        <w:t>/</w:t>
      </w:r>
      <w:proofErr w:type="spellStart"/>
      <w:r>
        <w:rPr>
          <w:rFonts w:eastAsiaTheme="minorHAnsi"/>
          <w:lang w:eastAsia="en-US"/>
        </w:rPr>
        <w:t>build</w:t>
      </w:r>
      <w:proofErr w:type="spellEnd"/>
      <w:r>
        <w:rPr>
          <w:rFonts w:eastAsiaTheme="minorHAnsi"/>
          <w:lang w:eastAsia="en-US"/>
        </w:rPr>
        <w:t>“ zu finden, besondere Module sind unter „../</w:t>
      </w:r>
      <w:proofErr w:type="spellStart"/>
      <w:r>
        <w:rPr>
          <w:rFonts w:eastAsiaTheme="minorHAnsi"/>
          <w:lang w:eastAsia="en-US"/>
        </w:rPr>
        <w:t>examples</w:t>
      </w:r>
      <w:proofErr w:type="spellEnd"/>
      <w:r>
        <w:rPr>
          <w:rFonts w:eastAsiaTheme="minorHAnsi"/>
          <w:lang w:eastAsia="en-US"/>
        </w:rPr>
        <w:t>/</w:t>
      </w:r>
      <w:proofErr w:type="spellStart"/>
      <w:r>
        <w:rPr>
          <w:rFonts w:eastAsiaTheme="minorHAnsi"/>
          <w:lang w:eastAsia="en-US"/>
        </w:rPr>
        <w:t>jsm</w:t>
      </w:r>
      <w:proofErr w:type="spellEnd"/>
      <w:r>
        <w:rPr>
          <w:rFonts w:eastAsiaTheme="minorHAnsi"/>
          <w:lang w:eastAsia="en-US"/>
        </w:rPr>
        <w:t>“ zu finden.</w:t>
      </w:r>
    </w:p>
    <w:p w14:paraId="6A08A1FF" w14:textId="695A4871" w:rsidR="00595F81" w:rsidRDefault="00595F81" w:rsidP="00EE03C8">
      <w:pPr>
        <w:rPr>
          <w:rFonts w:eastAsiaTheme="minorHAnsi"/>
          <w:lang w:eastAsia="en-US"/>
        </w:rPr>
      </w:pPr>
      <w:r>
        <w:rPr>
          <w:rFonts w:eastAsiaTheme="minorHAnsi"/>
          <w:lang w:eastAsia="en-US"/>
        </w:rPr>
        <w:lastRenderedPageBreak/>
        <w:t xml:space="preserve">Durch die fortlaufende Weiterentwicklung der Bibliothek kann es zu </w:t>
      </w:r>
      <w:r w:rsidR="00100BCD">
        <w:rPr>
          <w:rFonts w:eastAsiaTheme="minorHAnsi"/>
          <w:lang w:eastAsia="en-US"/>
        </w:rPr>
        <w:t xml:space="preserve">Änderungen der Cloud-Adresse kommen, deswegen wurde die Bibliothek hier lokal mitgeliefert. Alle Beispiele greifen lokal auf die Bibliotheken zu, weshalb der Webserver </w:t>
      </w:r>
      <w:r w:rsidR="00BF12F2">
        <w:rPr>
          <w:rFonts w:eastAsiaTheme="minorHAnsi"/>
          <w:lang w:eastAsia="en-US"/>
        </w:rPr>
        <w:t>zwingend notwendig ist.</w:t>
      </w:r>
    </w:p>
    <w:p w14:paraId="479A0E30" w14:textId="7C1F19EE" w:rsidR="002C19DA" w:rsidRDefault="002C19DA" w:rsidP="00EE03C8">
      <w:pPr>
        <w:rPr>
          <w:rFonts w:eastAsiaTheme="minorHAnsi"/>
          <w:lang w:eastAsia="en-US"/>
        </w:rPr>
      </w:pPr>
    </w:p>
    <w:p w14:paraId="5032BF23" w14:textId="4220AC3B" w:rsidR="002C19DA" w:rsidRDefault="002C19DA" w:rsidP="0067317A">
      <w:pPr>
        <w:pStyle w:val="berschrift2"/>
        <w:rPr>
          <w:rFonts w:eastAsiaTheme="minorHAnsi"/>
          <w:lang w:eastAsia="en-US"/>
        </w:rPr>
      </w:pPr>
      <w:r>
        <w:rPr>
          <w:rFonts w:eastAsiaTheme="minorHAnsi"/>
          <w:lang w:eastAsia="en-US"/>
        </w:rPr>
        <w:t>Strukturierter Aufbau</w:t>
      </w:r>
    </w:p>
    <w:p w14:paraId="04E12ECC" w14:textId="3B8B9F78" w:rsidR="00E838F9" w:rsidRDefault="00715878" w:rsidP="00F97A59">
      <w:pPr>
        <w:rPr>
          <w:rFonts w:eastAsiaTheme="minorHAnsi"/>
          <w:lang w:eastAsia="en-US"/>
        </w:rPr>
      </w:pPr>
      <w:r>
        <w:rPr>
          <w:rFonts w:eastAsiaTheme="minorHAnsi"/>
          <w:lang w:eastAsia="en-US"/>
        </w:rPr>
        <w:t xml:space="preserve">Im Internet kann man natürlich viele Beispiele zu </w:t>
      </w:r>
      <w:proofErr w:type="spellStart"/>
      <w:r w:rsidR="00AD0AC5">
        <w:rPr>
          <w:rFonts w:eastAsiaTheme="minorHAnsi"/>
          <w:lang w:eastAsia="en-US"/>
        </w:rPr>
        <w:t>t</w:t>
      </w:r>
      <w:r w:rsidR="00906141">
        <w:rPr>
          <w:rFonts w:eastAsiaTheme="minorHAnsi"/>
          <w:lang w:eastAsia="en-US"/>
        </w:rPr>
        <w:t>hree</w:t>
      </w:r>
      <w:proofErr w:type="spellEnd"/>
      <w:r w:rsidR="00906141">
        <w:rPr>
          <w:rFonts w:eastAsiaTheme="minorHAnsi"/>
          <w:lang w:eastAsia="en-US"/>
        </w:rPr>
        <w:t xml:space="preserve"> finden, allerdings sind viele Beispiele für Ungeübte schwer zu lesen. Daher starten wir damit, dass wir uns </w:t>
      </w:r>
      <w:r w:rsidR="000A2482">
        <w:rPr>
          <w:rFonts w:eastAsiaTheme="minorHAnsi"/>
          <w:lang w:eastAsia="en-US"/>
        </w:rPr>
        <w:t>Funktionen definieren, in denen wir den Aufbau der Szene nach und nach vornehmen</w:t>
      </w:r>
      <w:r w:rsidR="001D7D37">
        <w:rPr>
          <w:rFonts w:eastAsiaTheme="minorHAnsi"/>
          <w:lang w:eastAsia="en-US"/>
        </w:rPr>
        <w:t xml:space="preserve"> und wir den Überblick behalten können, wo wir etwas am Aufbau ändern oder ergänzen.</w:t>
      </w:r>
    </w:p>
    <w:p w14:paraId="507949C8" w14:textId="6FCD1C04" w:rsidR="0005268C" w:rsidRDefault="0005268C" w:rsidP="00F97A59">
      <w:pPr>
        <w:rPr>
          <w:rFonts w:eastAsiaTheme="minorHAnsi"/>
          <w:lang w:eastAsia="en-US"/>
        </w:rPr>
      </w:pPr>
      <w:r>
        <w:rPr>
          <w:rFonts w:eastAsiaTheme="minorHAnsi"/>
          <w:lang w:eastAsia="en-US"/>
        </w:rPr>
        <w:t>Dabei ist es nicht wesentlich, ob die einzelnen Teile als Prozeduren (ohne Rückgabe, über globale Variablen) oder als Funktionen</w:t>
      </w:r>
      <w:r w:rsidR="00054BE0">
        <w:rPr>
          <w:rFonts w:eastAsiaTheme="minorHAnsi"/>
          <w:lang w:eastAsia="en-US"/>
        </w:rPr>
        <w:t xml:space="preserve"> </w:t>
      </w:r>
      <w:r w:rsidR="000654E0">
        <w:rPr>
          <w:rFonts w:eastAsiaTheme="minorHAnsi"/>
          <w:lang w:eastAsia="en-US"/>
        </w:rPr>
        <w:t xml:space="preserve">(mit Rückgabe des Objekts, keine </w:t>
      </w:r>
      <w:r w:rsidR="00DC009E">
        <w:rPr>
          <w:rFonts w:eastAsiaTheme="minorHAnsi"/>
          <w:noProof/>
          <w:lang w:eastAsia="en-US"/>
        </w:rPr>
        <w:drawing>
          <wp:anchor distT="0" distB="0" distL="114300" distR="114300" simplePos="0" relativeHeight="251659264" behindDoc="0" locked="0" layoutInCell="1" allowOverlap="1" wp14:anchorId="0FFDD93C" wp14:editId="2AB8C788">
            <wp:simplePos x="0" y="0"/>
            <wp:positionH relativeFrom="margin">
              <wp:align>right</wp:align>
            </wp:positionH>
            <wp:positionV relativeFrom="paragraph">
              <wp:posOffset>95250</wp:posOffset>
            </wp:positionV>
            <wp:extent cx="3269947" cy="3192780"/>
            <wp:effectExtent l="0" t="0" r="6985" b="762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69947" cy="3192780"/>
                    </a:xfrm>
                    <a:prstGeom prst="rect">
                      <a:avLst/>
                    </a:prstGeom>
                    <a:noFill/>
                  </pic:spPr>
                </pic:pic>
              </a:graphicData>
            </a:graphic>
          </wp:anchor>
        </w:drawing>
      </w:r>
      <w:r w:rsidR="000654E0">
        <w:rPr>
          <w:rFonts w:eastAsiaTheme="minorHAnsi"/>
          <w:lang w:eastAsia="en-US"/>
        </w:rPr>
        <w:t xml:space="preserve">globale Variable) ausgeführt werden. </w:t>
      </w:r>
    </w:p>
    <w:p w14:paraId="54D29607" w14:textId="2E3981FB" w:rsidR="00D72D44" w:rsidRDefault="00DC009E" w:rsidP="00F97A59">
      <w:pPr>
        <w:rPr>
          <w:rFonts w:eastAsiaTheme="minorHAnsi"/>
          <w:lang w:eastAsia="en-US"/>
        </w:rPr>
      </w:pPr>
      <w:r>
        <w:rPr>
          <w:rFonts w:eastAsiaTheme="minorHAnsi"/>
          <w:lang w:eastAsia="en-US"/>
        </w:rPr>
        <w:t xml:space="preserve">Wir erzeugen zuerst </w:t>
      </w:r>
      <w:proofErr w:type="gramStart"/>
      <w:r>
        <w:rPr>
          <w:rFonts w:eastAsiaTheme="minorHAnsi"/>
          <w:lang w:eastAsia="en-US"/>
        </w:rPr>
        <w:t>den Render</w:t>
      </w:r>
      <w:r w:rsidR="009A7DF2">
        <w:rPr>
          <w:rFonts w:eastAsiaTheme="minorHAnsi"/>
          <w:lang w:eastAsia="en-US"/>
        </w:rPr>
        <w:t>er</w:t>
      </w:r>
      <w:proofErr w:type="gramEnd"/>
      <w:r>
        <w:rPr>
          <w:rFonts w:eastAsiaTheme="minorHAnsi"/>
          <w:lang w:eastAsia="en-US"/>
        </w:rPr>
        <w:t xml:space="preserve">, da wir für andere Teile </w:t>
      </w:r>
      <w:r w:rsidR="002925B3">
        <w:rPr>
          <w:rFonts w:eastAsiaTheme="minorHAnsi"/>
          <w:lang w:eastAsia="en-US"/>
        </w:rPr>
        <w:t xml:space="preserve">des Codes </w:t>
      </w:r>
      <w:r>
        <w:rPr>
          <w:rFonts w:eastAsiaTheme="minorHAnsi"/>
          <w:lang w:eastAsia="en-US"/>
        </w:rPr>
        <w:t xml:space="preserve">die Größe des Canvas brauchen. </w:t>
      </w:r>
      <w:r w:rsidR="00A12E34">
        <w:rPr>
          <w:rFonts w:eastAsiaTheme="minorHAnsi"/>
          <w:lang w:eastAsia="en-US"/>
        </w:rPr>
        <w:t xml:space="preserve">Danach erzeugen wir </w:t>
      </w:r>
      <w:r w:rsidR="007C6F2E">
        <w:rPr>
          <w:rFonts w:eastAsiaTheme="minorHAnsi"/>
          <w:lang w:eastAsia="en-US"/>
        </w:rPr>
        <w:t>die Szene, damit wir alle weiteren Objekte der Szene in die</w:t>
      </w:r>
      <w:r w:rsidR="00EE5B33">
        <w:rPr>
          <w:rFonts w:eastAsiaTheme="minorHAnsi"/>
          <w:lang w:eastAsia="en-US"/>
        </w:rPr>
        <w:t xml:space="preserve">se </w:t>
      </w:r>
      <w:r w:rsidR="007C6F2E">
        <w:rPr>
          <w:rFonts w:eastAsiaTheme="minorHAnsi"/>
          <w:lang w:eastAsia="en-US"/>
        </w:rPr>
        <w:t>einhängen können.</w:t>
      </w:r>
    </w:p>
    <w:p w14:paraId="11A501BF" w14:textId="1FC036F9" w:rsidR="007C6F2E" w:rsidRDefault="009C2E6A" w:rsidP="00F97A59">
      <w:pPr>
        <w:rPr>
          <w:rFonts w:eastAsiaTheme="minorHAnsi"/>
          <w:lang w:eastAsia="en-US"/>
        </w:rPr>
      </w:pPr>
      <w:r>
        <w:rPr>
          <w:rFonts w:eastAsiaTheme="minorHAnsi"/>
          <w:lang w:eastAsia="en-US"/>
        </w:rPr>
        <w:t xml:space="preserve">Als nächstes kommen die Kamera und das Licht dran. </w:t>
      </w:r>
    </w:p>
    <w:p w14:paraId="2C09B6C4" w14:textId="73DC47A2" w:rsidR="009C2E6A" w:rsidRDefault="009C2E6A" w:rsidP="00F97A59">
      <w:pPr>
        <w:rPr>
          <w:rFonts w:eastAsiaTheme="minorHAnsi"/>
          <w:lang w:eastAsia="en-US"/>
        </w:rPr>
      </w:pPr>
      <w:r>
        <w:rPr>
          <w:rFonts w:eastAsiaTheme="minorHAnsi"/>
          <w:lang w:eastAsia="en-US"/>
        </w:rPr>
        <w:t>Zum Schluss erzeugen wir die Darstellungsobjekte</w:t>
      </w:r>
      <w:r w:rsidR="00D366FA">
        <w:rPr>
          <w:rFonts w:eastAsiaTheme="minorHAnsi"/>
          <w:lang w:eastAsia="en-US"/>
        </w:rPr>
        <w:t>,</w:t>
      </w:r>
      <w:r>
        <w:rPr>
          <w:rFonts w:eastAsiaTheme="minorHAnsi"/>
          <w:lang w:eastAsia="en-US"/>
        </w:rPr>
        <w:t xml:space="preserve"> bevor wir die Szene tatsächlich anzeigen, ggfs</w:t>
      </w:r>
      <w:r w:rsidR="00211D8D">
        <w:rPr>
          <w:rFonts w:eastAsiaTheme="minorHAnsi"/>
          <w:lang w:eastAsia="en-US"/>
        </w:rPr>
        <w:t xml:space="preserve">. </w:t>
      </w:r>
      <w:r w:rsidR="002564CF">
        <w:rPr>
          <w:rFonts w:eastAsiaTheme="minorHAnsi"/>
          <w:lang w:eastAsia="en-US"/>
        </w:rPr>
        <w:t>in einer Zeitschleife Wiederholungen erzeugen, um Bewegung zu erzeugen.</w:t>
      </w:r>
      <w:r w:rsidR="009B4BF9">
        <w:rPr>
          <w:rFonts w:eastAsiaTheme="minorHAnsi"/>
          <w:lang w:eastAsia="en-US"/>
        </w:rPr>
        <w:t xml:space="preserve"> </w:t>
      </w:r>
      <w:proofErr w:type="spellStart"/>
      <w:r w:rsidR="009B4BF9">
        <w:rPr>
          <w:rFonts w:eastAsiaTheme="minorHAnsi"/>
          <w:lang w:eastAsia="en-US"/>
        </w:rPr>
        <w:t>Ggfs</w:t>
      </w:r>
      <w:proofErr w:type="spellEnd"/>
      <w:r w:rsidR="009B4BF9">
        <w:rPr>
          <w:rFonts w:eastAsiaTheme="minorHAnsi"/>
          <w:lang w:eastAsia="en-US"/>
        </w:rPr>
        <w:t xml:space="preserve"> kann es </w:t>
      </w:r>
      <w:r w:rsidR="0035413A">
        <w:rPr>
          <w:rFonts w:eastAsiaTheme="minorHAnsi"/>
          <w:lang w:eastAsia="en-US"/>
        </w:rPr>
        <w:t>in</w:t>
      </w:r>
      <w:r w:rsidR="009B4BF9">
        <w:rPr>
          <w:rFonts w:eastAsiaTheme="minorHAnsi"/>
          <w:lang w:eastAsia="en-US"/>
        </w:rPr>
        <w:t xml:space="preserve"> einem fortgeschrittene</w:t>
      </w:r>
      <w:r w:rsidR="002353B3">
        <w:rPr>
          <w:rFonts w:eastAsiaTheme="minorHAnsi"/>
          <w:lang w:eastAsia="en-US"/>
        </w:rPr>
        <w:t>n</w:t>
      </w:r>
      <w:r w:rsidR="009B4BF9">
        <w:rPr>
          <w:rFonts w:eastAsiaTheme="minorHAnsi"/>
          <w:lang w:eastAsia="en-US"/>
        </w:rPr>
        <w:t xml:space="preserve"> Stadium hilfreich sein, weitere Hilfsfunktionen zur Erzeugung des Materials oder der Geometrie oder eben des Menüs hinzuzufügen.</w:t>
      </w:r>
    </w:p>
    <w:p w14:paraId="2A69DCFA" w14:textId="0E2FBCF3" w:rsidR="002547C1" w:rsidRDefault="002547C1" w:rsidP="00F97A59">
      <w:pPr>
        <w:rPr>
          <w:rFonts w:eastAsiaTheme="minorHAnsi"/>
          <w:lang w:eastAsia="en-US"/>
        </w:rPr>
      </w:pPr>
    </w:p>
    <w:p w14:paraId="41A85AB3" w14:textId="05CF88A2" w:rsidR="00562E00" w:rsidRDefault="00562E00" w:rsidP="00F97A59">
      <w:pPr>
        <w:rPr>
          <w:rFonts w:eastAsiaTheme="minorHAnsi"/>
          <w:lang w:eastAsia="en-US"/>
        </w:rPr>
      </w:pPr>
      <w:r>
        <w:rPr>
          <w:rFonts w:eastAsiaTheme="minorHAnsi"/>
          <w:lang w:eastAsia="en-US"/>
        </w:rPr>
        <w:t>Zunächst deklarieren wir lokale Variablen innerhalb unseres Moduls.</w:t>
      </w:r>
      <w:r w:rsidR="00FA6E05">
        <w:rPr>
          <w:rFonts w:eastAsiaTheme="minorHAnsi"/>
          <w:lang w:eastAsia="en-US"/>
        </w:rPr>
        <w:t xml:space="preserve"> Die Import-Anweisungen benötigen ebenfalls den Zusatz ‚</w:t>
      </w:r>
      <w:proofErr w:type="spellStart"/>
      <w:r w:rsidR="00FA6E05">
        <w:rPr>
          <w:rFonts w:eastAsiaTheme="minorHAnsi"/>
          <w:lang w:eastAsia="en-US"/>
        </w:rPr>
        <w:t>module</w:t>
      </w:r>
      <w:proofErr w:type="spellEnd"/>
      <w:r w:rsidR="00FA6E05">
        <w:rPr>
          <w:rFonts w:eastAsiaTheme="minorHAnsi"/>
          <w:lang w:eastAsia="en-US"/>
        </w:rPr>
        <w:t>‘.</w:t>
      </w:r>
      <w:r w:rsidR="002055F7">
        <w:rPr>
          <w:rFonts w:eastAsiaTheme="minorHAnsi"/>
          <w:lang w:eastAsia="en-US"/>
        </w:rPr>
        <w:t xml:space="preserve"> Damit wäre ein grundsätzlicher Aufbau folgendermaßen möglich:</w:t>
      </w:r>
    </w:p>
    <w:p w14:paraId="77A34198" w14:textId="0B363843" w:rsidR="00D15FA3" w:rsidRPr="00D15FA3" w:rsidRDefault="00D15FA3" w:rsidP="00D15FA3">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D15FA3">
        <w:rPr>
          <w:rFonts w:ascii="Consolas" w:hAnsi="Consolas"/>
          <w:b/>
          <w:color w:val="000000" w:themeColor="text1"/>
          <w:sz w:val="20"/>
          <w:szCs w:val="20"/>
        </w:rPr>
        <w:t>&lt;</w:t>
      </w:r>
      <w:proofErr w:type="spellStart"/>
      <w:r w:rsidRPr="00D15FA3">
        <w:rPr>
          <w:rFonts w:ascii="Consolas" w:hAnsi="Consolas"/>
          <w:b/>
          <w:color w:val="000000" w:themeColor="text1"/>
          <w:sz w:val="20"/>
          <w:szCs w:val="20"/>
        </w:rPr>
        <w:t>script</w:t>
      </w:r>
      <w:proofErr w:type="spellEnd"/>
      <w:r w:rsidRPr="00D15FA3">
        <w:rPr>
          <w:rFonts w:ascii="Consolas" w:hAnsi="Consolas"/>
          <w:b/>
          <w:color w:val="000000" w:themeColor="text1"/>
          <w:sz w:val="20"/>
          <w:szCs w:val="20"/>
        </w:rPr>
        <w:t xml:space="preserve"> type="</w:t>
      </w:r>
      <w:proofErr w:type="spellStart"/>
      <w:r w:rsidRPr="00D15FA3">
        <w:rPr>
          <w:rFonts w:ascii="Consolas" w:hAnsi="Consolas"/>
          <w:b/>
          <w:color w:val="000000" w:themeColor="text1"/>
          <w:sz w:val="20"/>
          <w:szCs w:val="20"/>
        </w:rPr>
        <w:t>module</w:t>
      </w:r>
      <w:proofErr w:type="spellEnd"/>
      <w:r w:rsidRPr="00D15FA3">
        <w:rPr>
          <w:rFonts w:ascii="Consolas" w:hAnsi="Consolas"/>
          <w:b/>
          <w:color w:val="000000" w:themeColor="text1"/>
          <w:sz w:val="20"/>
          <w:szCs w:val="20"/>
        </w:rPr>
        <w:t>"&gt;</w:t>
      </w:r>
    </w:p>
    <w:p w14:paraId="4D185117" w14:textId="6B3C52C2" w:rsidR="00D15FA3" w:rsidRPr="00D15FA3" w:rsidRDefault="00D15FA3" w:rsidP="00D15FA3">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D15FA3">
        <w:rPr>
          <w:rFonts w:ascii="Consolas" w:hAnsi="Consolas"/>
          <w:b/>
          <w:color w:val="000000" w:themeColor="text1"/>
          <w:sz w:val="20"/>
          <w:szCs w:val="20"/>
        </w:rPr>
        <w:t xml:space="preserve">   </w:t>
      </w:r>
      <w:proofErr w:type="spellStart"/>
      <w:r w:rsidRPr="00D15FA3">
        <w:rPr>
          <w:rFonts w:ascii="Consolas" w:hAnsi="Consolas"/>
          <w:b/>
          <w:color w:val="000000" w:themeColor="text1"/>
          <w:sz w:val="20"/>
          <w:szCs w:val="20"/>
        </w:rPr>
        <w:t>import</w:t>
      </w:r>
      <w:proofErr w:type="spellEnd"/>
      <w:r w:rsidRPr="00D15FA3">
        <w:rPr>
          <w:rFonts w:ascii="Consolas" w:hAnsi="Consolas"/>
          <w:b/>
          <w:color w:val="000000" w:themeColor="text1"/>
          <w:sz w:val="20"/>
          <w:szCs w:val="20"/>
        </w:rPr>
        <w:t xml:space="preserve"> * </w:t>
      </w:r>
      <w:proofErr w:type="spellStart"/>
      <w:r w:rsidRPr="00D15FA3">
        <w:rPr>
          <w:rFonts w:ascii="Consolas" w:hAnsi="Consolas"/>
          <w:b/>
          <w:color w:val="000000" w:themeColor="text1"/>
          <w:sz w:val="20"/>
          <w:szCs w:val="20"/>
        </w:rPr>
        <w:t>as</w:t>
      </w:r>
      <w:proofErr w:type="spellEnd"/>
      <w:r w:rsidRPr="00D15FA3">
        <w:rPr>
          <w:rFonts w:ascii="Consolas" w:hAnsi="Consolas"/>
          <w:b/>
          <w:color w:val="000000" w:themeColor="text1"/>
          <w:sz w:val="20"/>
          <w:szCs w:val="20"/>
        </w:rPr>
        <w:t xml:space="preserve"> THREE </w:t>
      </w:r>
      <w:proofErr w:type="spellStart"/>
      <w:r w:rsidRPr="00D15FA3">
        <w:rPr>
          <w:rFonts w:ascii="Consolas" w:hAnsi="Consolas"/>
          <w:b/>
          <w:color w:val="000000" w:themeColor="text1"/>
          <w:sz w:val="20"/>
          <w:szCs w:val="20"/>
        </w:rPr>
        <w:t>from</w:t>
      </w:r>
      <w:proofErr w:type="spellEnd"/>
      <w:r w:rsidRPr="00D15FA3">
        <w:rPr>
          <w:rFonts w:ascii="Consolas" w:hAnsi="Consolas"/>
          <w:b/>
          <w:color w:val="000000" w:themeColor="text1"/>
          <w:sz w:val="20"/>
          <w:szCs w:val="20"/>
        </w:rPr>
        <w:t xml:space="preserve"> 'https://unpkg.com/</w:t>
      </w:r>
      <w:proofErr w:type="spellStart"/>
      <w:r w:rsidRPr="00D15FA3">
        <w:rPr>
          <w:rFonts w:ascii="Consolas" w:hAnsi="Consolas"/>
          <w:b/>
          <w:color w:val="000000" w:themeColor="text1"/>
          <w:sz w:val="20"/>
          <w:szCs w:val="20"/>
        </w:rPr>
        <w:t>three</w:t>
      </w:r>
      <w:proofErr w:type="spellEnd"/>
      <w:r w:rsidRPr="00D15FA3">
        <w:rPr>
          <w:rFonts w:ascii="Consolas" w:hAnsi="Consolas"/>
          <w:b/>
          <w:color w:val="000000" w:themeColor="text1"/>
          <w:sz w:val="20"/>
          <w:szCs w:val="20"/>
        </w:rPr>
        <w:t>/</w:t>
      </w:r>
      <w:proofErr w:type="spellStart"/>
      <w:r w:rsidRPr="00D15FA3">
        <w:rPr>
          <w:rFonts w:ascii="Consolas" w:hAnsi="Consolas"/>
          <w:b/>
          <w:color w:val="000000" w:themeColor="text1"/>
          <w:sz w:val="20"/>
          <w:szCs w:val="20"/>
        </w:rPr>
        <w:t>build</w:t>
      </w:r>
      <w:proofErr w:type="spellEnd"/>
      <w:r w:rsidRPr="00D15FA3">
        <w:rPr>
          <w:rFonts w:ascii="Consolas" w:hAnsi="Consolas"/>
          <w:b/>
          <w:color w:val="000000" w:themeColor="text1"/>
          <w:sz w:val="20"/>
          <w:szCs w:val="20"/>
        </w:rPr>
        <w:t>/three.module.js';</w:t>
      </w:r>
    </w:p>
    <w:p w14:paraId="38EBB659" w14:textId="77777777" w:rsidR="00D15FA3" w:rsidRPr="00D15FA3" w:rsidRDefault="00D15FA3" w:rsidP="00D15FA3">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
    <w:p w14:paraId="45BF49C0" w14:textId="1F5EBE40" w:rsidR="00D15FA3" w:rsidRPr="00D15FA3" w:rsidRDefault="00D15FA3" w:rsidP="00D15FA3">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D15FA3">
        <w:rPr>
          <w:rFonts w:ascii="Consolas" w:hAnsi="Consolas"/>
          <w:b/>
          <w:color w:val="000000" w:themeColor="text1"/>
          <w:sz w:val="20"/>
          <w:szCs w:val="20"/>
        </w:rPr>
        <w:t xml:space="preserve">   </w:t>
      </w:r>
      <w:proofErr w:type="spellStart"/>
      <w:r w:rsidRPr="00D15FA3">
        <w:rPr>
          <w:rFonts w:ascii="Consolas" w:hAnsi="Consolas"/>
          <w:b/>
          <w:color w:val="000000" w:themeColor="text1"/>
          <w:sz w:val="20"/>
          <w:szCs w:val="20"/>
        </w:rPr>
        <w:t>var</w:t>
      </w:r>
      <w:proofErr w:type="spellEnd"/>
      <w:r w:rsidRPr="00D15FA3">
        <w:rPr>
          <w:rFonts w:ascii="Consolas" w:hAnsi="Consolas"/>
          <w:b/>
          <w:color w:val="000000" w:themeColor="text1"/>
          <w:sz w:val="20"/>
          <w:szCs w:val="20"/>
        </w:rPr>
        <w:t xml:space="preserve"> </w:t>
      </w:r>
      <w:proofErr w:type="spellStart"/>
      <w:r w:rsidRPr="00D15FA3">
        <w:rPr>
          <w:rFonts w:ascii="Consolas" w:hAnsi="Consolas"/>
          <w:b/>
          <w:color w:val="000000" w:themeColor="text1"/>
          <w:sz w:val="20"/>
          <w:szCs w:val="20"/>
        </w:rPr>
        <w:t>scene</w:t>
      </w:r>
      <w:proofErr w:type="spellEnd"/>
      <w:r w:rsidRPr="00D15FA3">
        <w:rPr>
          <w:rFonts w:ascii="Consolas" w:hAnsi="Consolas"/>
          <w:b/>
          <w:color w:val="000000" w:themeColor="text1"/>
          <w:sz w:val="20"/>
          <w:szCs w:val="20"/>
        </w:rPr>
        <w:t xml:space="preserve">, </w:t>
      </w:r>
      <w:proofErr w:type="spellStart"/>
      <w:r w:rsidRPr="00D15FA3">
        <w:rPr>
          <w:rFonts w:ascii="Consolas" w:hAnsi="Consolas"/>
          <w:b/>
          <w:color w:val="000000" w:themeColor="text1"/>
          <w:sz w:val="20"/>
          <w:szCs w:val="20"/>
        </w:rPr>
        <w:t>camera</w:t>
      </w:r>
      <w:proofErr w:type="spellEnd"/>
      <w:r w:rsidRPr="00D15FA3">
        <w:rPr>
          <w:rFonts w:ascii="Consolas" w:hAnsi="Consolas"/>
          <w:b/>
          <w:color w:val="000000" w:themeColor="text1"/>
          <w:sz w:val="20"/>
          <w:szCs w:val="20"/>
        </w:rPr>
        <w:t xml:space="preserve">, </w:t>
      </w:r>
      <w:proofErr w:type="spellStart"/>
      <w:r w:rsidRPr="00D15FA3">
        <w:rPr>
          <w:rFonts w:ascii="Consolas" w:hAnsi="Consolas"/>
          <w:b/>
          <w:color w:val="000000" w:themeColor="text1"/>
          <w:sz w:val="20"/>
          <w:szCs w:val="20"/>
        </w:rPr>
        <w:t>renderer</w:t>
      </w:r>
      <w:proofErr w:type="spellEnd"/>
      <w:r w:rsidRPr="00D15FA3">
        <w:rPr>
          <w:rFonts w:ascii="Consolas" w:hAnsi="Consolas"/>
          <w:b/>
          <w:color w:val="000000" w:themeColor="text1"/>
          <w:sz w:val="20"/>
          <w:szCs w:val="20"/>
        </w:rPr>
        <w:t xml:space="preserve">, </w:t>
      </w:r>
      <w:proofErr w:type="spellStart"/>
      <w:r w:rsidRPr="00D15FA3">
        <w:rPr>
          <w:rFonts w:ascii="Consolas" w:hAnsi="Consolas"/>
          <w:b/>
          <w:color w:val="000000" w:themeColor="text1"/>
          <w:sz w:val="20"/>
          <w:szCs w:val="20"/>
        </w:rPr>
        <w:t>controls</w:t>
      </w:r>
      <w:proofErr w:type="spellEnd"/>
      <w:r w:rsidRPr="00D15FA3">
        <w:rPr>
          <w:rFonts w:ascii="Consolas" w:hAnsi="Consolas"/>
          <w:b/>
          <w:color w:val="000000" w:themeColor="text1"/>
          <w:sz w:val="20"/>
          <w:szCs w:val="20"/>
        </w:rPr>
        <w:t xml:space="preserve">, </w:t>
      </w:r>
      <w:proofErr w:type="spellStart"/>
      <w:r w:rsidRPr="00D15FA3">
        <w:rPr>
          <w:rFonts w:ascii="Consolas" w:hAnsi="Consolas"/>
          <w:b/>
          <w:color w:val="000000" w:themeColor="text1"/>
          <w:sz w:val="20"/>
          <w:szCs w:val="20"/>
        </w:rPr>
        <w:t>canvas</w:t>
      </w:r>
      <w:proofErr w:type="spellEnd"/>
      <w:r w:rsidRPr="00D15FA3">
        <w:rPr>
          <w:rFonts w:ascii="Consolas" w:hAnsi="Consolas"/>
          <w:b/>
          <w:color w:val="000000" w:themeColor="text1"/>
          <w:sz w:val="20"/>
          <w:szCs w:val="20"/>
        </w:rPr>
        <w:t xml:space="preserve">, </w:t>
      </w:r>
      <w:proofErr w:type="spellStart"/>
      <w:r w:rsidRPr="00D15FA3">
        <w:rPr>
          <w:rFonts w:ascii="Consolas" w:hAnsi="Consolas"/>
          <w:b/>
          <w:color w:val="000000" w:themeColor="text1"/>
          <w:sz w:val="20"/>
          <w:szCs w:val="20"/>
        </w:rPr>
        <w:t>cube</w:t>
      </w:r>
      <w:proofErr w:type="spellEnd"/>
      <w:r w:rsidRPr="00D15FA3">
        <w:rPr>
          <w:rFonts w:ascii="Consolas" w:hAnsi="Consolas"/>
          <w:b/>
          <w:color w:val="000000" w:themeColor="text1"/>
          <w:sz w:val="20"/>
          <w:szCs w:val="20"/>
        </w:rPr>
        <w:t>;</w:t>
      </w:r>
    </w:p>
    <w:p w14:paraId="010148C8" w14:textId="5F85883F" w:rsidR="00F0657C" w:rsidRDefault="00D15FA3" w:rsidP="00D15FA3">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D15FA3">
        <w:rPr>
          <w:rFonts w:ascii="Consolas" w:hAnsi="Consolas"/>
          <w:b/>
          <w:color w:val="000000" w:themeColor="text1"/>
          <w:sz w:val="20"/>
          <w:szCs w:val="20"/>
        </w:rPr>
        <w:t xml:space="preserve">   </w:t>
      </w:r>
      <w:proofErr w:type="spellStart"/>
      <w:r w:rsidRPr="00D15FA3">
        <w:rPr>
          <w:rFonts w:ascii="Consolas" w:hAnsi="Consolas"/>
          <w:b/>
          <w:color w:val="000000" w:themeColor="text1"/>
          <w:sz w:val="20"/>
          <w:szCs w:val="20"/>
        </w:rPr>
        <w:t>var</w:t>
      </w:r>
      <w:proofErr w:type="spellEnd"/>
      <w:r w:rsidRPr="00D15FA3">
        <w:rPr>
          <w:rFonts w:ascii="Consolas" w:hAnsi="Consolas"/>
          <w:b/>
          <w:color w:val="000000" w:themeColor="text1"/>
          <w:sz w:val="20"/>
          <w:szCs w:val="20"/>
        </w:rPr>
        <w:t xml:space="preserve"> WIDTH, HEIGTH;</w:t>
      </w:r>
    </w:p>
    <w:p w14:paraId="20C8CA7B" w14:textId="520C923F" w:rsidR="006A3B41" w:rsidRDefault="006A3B41" w:rsidP="00D15FA3">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
    <w:p w14:paraId="47535241" w14:textId="63D334BF" w:rsidR="006A3B41" w:rsidRDefault="006A3B41" w:rsidP="00D15FA3">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w:t>
      </w:r>
    </w:p>
    <w:p w14:paraId="389B6C5D" w14:textId="3A637966" w:rsidR="006A3B41" w:rsidRPr="00E83FF5" w:rsidRDefault="006A3B41" w:rsidP="00D15FA3">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&lt;/</w:t>
      </w:r>
      <w:proofErr w:type="spellStart"/>
      <w:r>
        <w:rPr>
          <w:rFonts w:ascii="Consolas" w:hAnsi="Consolas"/>
          <w:b/>
          <w:color w:val="000000" w:themeColor="text1"/>
          <w:sz w:val="20"/>
          <w:szCs w:val="20"/>
        </w:rPr>
        <w:t>script</w:t>
      </w:r>
      <w:proofErr w:type="spellEnd"/>
      <w:r>
        <w:rPr>
          <w:rFonts w:ascii="Consolas" w:hAnsi="Consolas"/>
          <w:b/>
          <w:color w:val="000000" w:themeColor="text1"/>
          <w:sz w:val="20"/>
          <w:szCs w:val="20"/>
        </w:rPr>
        <w:t>&gt;</w:t>
      </w:r>
    </w:p>
    <w:p w14:paraId="2951CAB1" w14:textId="77777777" w:rsidR="00F0657C" w:rsidRDefault="00F0657C" w:rsidP="00F0657C">
      <w:pPr>
        <w:rPr>
          <w:rFonts w:eastAsiaTheme="minorHAnsi"/>
          <w:lang w:eastAsia="en-US"/>
        </w:rPr>
      </w:pPr>
    </w:p>
    <w:p w14:paraId="5ECCAE88" w14:textId="147401A2" w:rsidR="00BC4215" w:rsidRDefault="001F6E03" w:rsidP="00B1304D">
      <w:pPr>
        <w:spacing w:after="240"/>
        <w:rPr>
          <w:rFonts w:eastAsiaTheme="minorHAnsi"/>
          <w:lang w:eastAsia="en-US"/>
        </w:rPr>
      </w:pPr>
      <w:r>
        <w:rPr>
          <w:rFonts w:eastAsiaTheme="minorHAnsi"/>
          <w:lang w:eastAsia="en-US"/>
        </w:rPr>
        <w:t xml:space="preserve">An Stelle der Punkte kommen die </w:t>
      </w:r>
      <w:r w:rsidR="00C72EC7">
        <w:rPr>
          <w:rFonts w:eastAsiaTheme="minorHAnsi"/>
          <w:lang w:eastAsia="en-US"/>
        </w:rPr>
        <w:t>Funktionen</w:t>
      </w:r>
      <w:r w:rsidR="00791BA7">
        <w:rPr>
          <w:rFonts w:eastAsiaTheme="minorHAnsi"/>
          <w:lang w:eastAsia="en-US"/>
        </w:rPr>
        <w:t xml:space="preserve">. </w:t>
      </w:r>
      <w:r w:rsidR="00CA4B89">
        <w:rPr>
          <w:rFonts w:eastAsiaTheme="minorHAnsi"/>
          <w:lang w:eastAsia="en-US"/>
        </w:rPr>
        <w:t xml:space="preserve">Starten wir, </w:t>
      </w:r>
      <w:r w:rsidR="00791BA7">
        <w:rPr>
          <w:rFonts w:eastAsiaTheme="minorHAnsi"/>
          <w:lang w:eastAsia="en-US"/>
        </w:rPr>
        <w:t xml:space="preserve">wie </w:t>
      </w:r>
      <w:r w:rsidR="00CA4B89">
        <w:rPr>
          <w:rFonts w:eastAsiaTheme="minorHAnsi"/>
          <w:lang w:eastAsia="en-US"/>
        </w:rPr>
        <w:t xml:space="preserve">oben </w:t>
      </w:r>
      <w:r w:rsidR="00791BA7">
        <w:rPr>
          <w:rFonts w:eastAsiaTheme="minorHAnsi"/>
          <w:lang w:eastAsia="en-US"/>
        </w:rPr>
        <w:t xml:space="preserve">beschrieben, </w:t>
      </w:r>
      <w:r w:rsidR="00CA4B89">
        <w:rPr>
          <w:rFonts w:eastAsiaTheme="minorHAnsi"/>
          <w:lang w:eastAsia="en-US"/>
        </w:rPr>
        <w:t xml:space="preserve">mit der </w:t>
      </w:r>
      <w:r w:rsidR="00791BA7">
        <w:rPr>
          <w:rFonts w:eastAsiaTheme="minorHAnsi"/>
          <w:lang w:eastAsia="en-US"/>
        </w:rPr>
        <w:t xml:space="preserve">Erzeugung des </w:t>
      </w:r>
      <w:r w:rsidR="00A024AC">
        <w:rPr>
          <w:rFonts w:eastAsiaTheme="minorHAnsi"/>
          <w:lang w:eastAsia="en-US"/>
        </w:rPr>
        <w:t>Renderer</w:t>
      </w:r>
      <w:r w:rsidR="00791BA7">
        <w:rPr>
          <w:rFonts w:eastAsiaTheme="minorHAnsi"/>
          <w:lang w:eastAsia="en-US"/>
        </w:rPr>
        <w:t>s</w:t>
      </w:r>
      <w:r w:rsidR="00A024AC">
        <w:rPr>
          <w:rFonts w:eastAsiaTheme="minorHAnsi"/>
          <w:lang w:eastAsia="en-US"/>
        </w:rPr>
        <w:t>.</w:t>
      </w:r>
    </w:p>
    <w:p w14:paraId="1E3518CA" w14:textId="0E003162" w:rsidR="005A6571" w:rsidRPr="005A6571" w:rsidRDefault="005A6571" w:rsidP="005A6571">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5A6571">
        <w:rPr>
          <w:rFonts w:ascii="Consolas" w:hAnsi="Consolas"/>
          <w:b/>
          <w:color w:val="000000" w:themeColor="text1"/>
          <w:sz w:val="20"/>
          <w:szCs w:val="20"/>
        </w:rPr>
        <w:lastRenderedPageBreak/>
        <w:t xml:space="preserve">   </w:t>
      </w:r>
      <w:proofErr w:type="spellStart"/>
      <w:r w:rsidRPr="005A6571">
        <w:rPr>
          <w:rFonts w:ascii="Consolas" w:hAnsi="Consolas"/>
          <w:b/>
          <w:color w:val="000000" w:themeColor="text1"/>
          <w:sz w:val="20"/>
          <w:szCs w:val="20"/>
        </w:rPr>
        <w:t>function</w:t>
      </w:r>
      <w:proofErr w:type="spellEnd"/>
      <w:r w:rsidRPr="005A6571">
        <w:rPr>
          <w:rFonts w:ascii="Consolas" w:hAnsi="Consolas"/>
          <w:b/>
          <w:color w:val="000000" w:themeColor="text1"/>
          <w:sz w:val="20"/>
          <w:szCs w:val="20"/>
        </w:rPr>
        <w:t xml:space="preserve"> </w:t>
      </w:r>
      <w:proofErr w:type="spellStart"/>
      <w:proofErr w:type="gramStart"/>
      <w:r w:rsidRPr="005A6571">
        <w:rPr>
          <w:rFonts w:ascii="Consolas" w:hAnsi="Consolas"/>
          <w:b/>
          <w:color w:val="000000" w:themeColor="text1"/>
          <w:sz w:val="20"/>
          <w:szCs w:val="20"/>
        </w:rPr>
        <w:t>initRender</w:t>
      </w:r>
      <w:proofErr w:type="spellEnd"/>
      <w:r w:rsidRPr="005A6571">
        <w:rPr>
          <w:rFonts w:ascii="Consolas" w:hAnsi="Consolas"/>
          <w:b/>
          <w:color w:val="000000" w:themeColor="text1"/>
          <w:sz w:val="20"/>
          <w:szCs w:val="20"/>
        </w:rPr>
        <w:t>(</w:t>
      </w:r>
      <w:proofErr w:type="gramEnd"/>
      <w:r w:rsidRPr="005A6571">
        <w:rPr>
          <w:rFonts w:ascii="Consolas" w:hAnsi="Consolas"/>
          <w:b/>
          <w:color w:val="000000" w:themeColor="text1"/>
          <w:sz w:val="20"/>
          <w:szCs w:val="20"/>
        </w:rPr>
        <w:t>) {</w:t>
      </w:r>
    </w:p>
    <w:p w14:paraId="7604D113" w14:textId="4865325F" w:rsidR="005A6571" w:rsidRPr="005A6571" w:rsidRDefault="00654581" w:rsidP="005A6571">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5A6571" w:rsidRPr="005A6571">
        <w:rPr>
          <w:rFonts w:ascii="Consolas" w:hAnsi="Consolas"/>
          <w:b/>
          <w:color w:val="000000" w:themeColor="text1"/>
          <w:sz w:val="20"/>
          <w:szCs w:val="20"/>
        </w:rPr>
        <w:t xml:space="preserve">    </w:t>
      </w:r>
      <w:proofErr w:type="spellStart"/>
      <w:r w:rsidR="005A6571" w:rsidRPr="005A6571">
        <w:rPr>
          <w:rFonts w:ascii="Consolas" w:hAnsi="Consolas"/>
          <w:b/>
          <w:color w:val="000000" w:themeColor="text1"/>
          <w:sz w:val="20"/>
          <w:szCs w:val="20"/>
        </w:rPr>
        <w:t>canvas</w:t>
      </w:r>
      <w:proofErr w:type="spellEnd"/>
      <w:r w:rsidR="005A6571" w:rsidRPr="005A6571">
        <w:rPr>
          <w:rFonts w:ascii="Consolas" w:hAnsi="Consolas"/>
          <w:b/>
          <w:color w:val="000000" w:themeColor="text1"/>
          <w:sz w:val="20"/>
          <w:szCs w:val="20"/>
        </w:rPr>
        <w:t xml:space="preserve"> = </w:t>
      </w:r>
      <w:proofErr w:type="spellStart"/>
      <w:proofErr w:type="gramStart"/>
      <w:r w:rsidR="005A6571" w:rsidRPr="005A6571">
        <w:rPr>
          <w:rFonts w:ascii="Consolas" w:hAnsi="Consolas"/>
          <w:b/>
          <w:color w:val="000000" w:themeColor="text1"/>
          <w:sz w:val="20"/>
          <w:szCs w:val="20"/>
        </w:rPr>
        <w:t>document.querySelector</w:t>
      </w:r>
      <w:proofErr w:type="spellEnd"/>
      <w:proofErr w:type="gramEnd"/>
      <w:r w:rsidR="005A6571" w:rsidRPr="005A6571">
        <w:rPr>
          <w:rFonts w:ascii="Consolas" w:hAnsi="Consolas"/>
          <w:b/>
          <w:color w:val="000000" w:themeColor="text1"/>
          <w:sz w:val="20"/>
          <w:szCs w:val="20"/>
        </w:rPr>
        <w:t>('#</w:t>
      </w:r>
      <w:proofErr w:type="spellStart"/>
      <w:r w:rsidR="005A6571" w:rsidRPr="005A6571">
        <w:rPr>
          <w:rFonts w:ascii="Consolas" w:hAnsi="Consolas"/>
          <w:b/>
          <w:color w:val="000000" w:themeColor="text1"/>
          <w:sz w:val="20"/>
          <w:szCs w:val="20"/>
        </w:rPr>
        <w:t>canvas</w:t>
      </w:r>
      <w:proofErr w:type="spellEnd"/>
      <w:r w:rsidR="005A6571" w:rsidRPr="005A6571">
        <w:rPr>
          <w:rFonts w:ascii="Consolas" w:hAnsi="Consolas"/>
          <w:b/>
          <w:color w:val="000000" w:themeColor="text1"/>
          <w:sz w:val="20"/>
          <w:szCs w:val="20"/>
        </w:rPr>
        <w:t>');</w:t>
      </w:r>
    </w:p>
    <w:p w14:paraId="31D5C1FC" w14:textId="53267ECA" w:rsidR="005A6571" w:rsidRPr="005A6571" w:rsidRDefault="00654581" w:rsidP="005A6571">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5A6571" w:rsidRPr="005A6571">
        <w:rPr>
          <w:rFonts w:ascii="Consolas" w:hAnsi="Consolas"/>
          <w:b/>
          <w:color w:val="000000" w:themeColor="text1"/>
          <w:sz w:val="20"/>
          <w:szCs w:val="20"/>
        </w:rPr>
        <w:t xml:space="preserve">    WIDTH = </w:t>
      </w:r>
      <w:proofErr w:type="spellStart"/>
      <w:proofErr w:type="gramStart"/>
      <w:r w:rsidR="005A6571" w:rsidRPr="005A6571">
        <w:rPr>
          <w:rFonts w:ascii="Consolas" w:hAnsi="Consolas"/>
          <w:b/>
          <w:color w:val="000000" w:themeColor="text1"/>
          <w:sz w:val="20"/>
          <w:szCs w:val="20"/>
        </w:rPr>
        <w:t>canvas.clientWidth</w:t>
      </w:r>
      <w:proofErr w:type="spellEnd"/>
      <w:proofErr w:type="gramEnd"/>
      <w:r w:rsidR="005A6571" w:rsidRPr="005A6571">
        <w:rPr>
          <w:rFonts w:ascii="Consolas" w:hAnsi="Consolas"/>
          <w:b/>
          <w:color w:val="000000" w:themeColor="text1"/>
          <w:sz w:val="20"/>
          <w:szCs w:val="20"/>
        </w:rPr>
        <w:t>;</w:t>
      </w:r>
    </w:p>
    <w:p w14:paraId="707FB297" w14:textId="1A3BE37B" w:rsidR="005A6571" w:rsidRPr="005A6571" w:rsidRDefault="00654581" w:rsidP="005A6571">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5A6571" w:rsidRPr="005A6571">
        <w:rPr>
          <w:rFonts w:ascii="Consolas" w:hAnsi="Consolas"/>
          <w:b/>
          <w:color w:val="000000" w:themeColor="text1"/>
          <w:sz w:val="20"/>
          <w:szCs w:val="20"/>
        </w:rPr>
        <w:t xml:space="preserve">    HEIGTH = </w:t>
      </w:r>
      <w:proofErr w:type="spellStart"/>
      <w:proofErr w:type="gramStart"/>
      <w:r w:rsidR="005A6571" w:rsidRPr="005A6571">
        <w:rPr>
          <w:rFonts w:ascii="Consolas" w:hAnsi="Consolas"/>
          <w:b/>
          <w:color w:val="000000" w:themeColor="text1"/>
          <w:sz w:val="20"/>
          <w:szCs w:val="20"/>
        </w:rPr>
        <w:t>canvas.clientHeight</w:t>
      </w:r>
      <w:proofErr w:type="spellEnd"/>
      <w:proofErr w:type="gramEnd"/>
      <w:r w:rsidR="005A6571" w:rsidRPr="005A6571">
        <w:rPr>
          <w:rFonts w:ascii="Consolas" w:hAnsi="Consolas"/>
          <w:b/>
          <w:color w:val="000000" w:themeColor="text1"/>
          <w:sz w:val="20"/>
          <w:szCs w:val="20"/>
        </w:rPr>
        <w:t>;</w:t>
      </w:r>
    </w:p>
    <w:p w14:paraId="6DF34716" w14:textId="4218BF69" w:rsidR="005A6571" w:rsidRPr="005A6571" w:rsidRDefault="00654581" w:rsidP="005A6571">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5A6571" w:rsidRPr="005A6571">
        <w:rPr>
          <w:rFonts w:ascii="Consolas" w:hAnsi="Consolas"/>
          <w:b/>
          <w:color w:val="000000" w:themeColor="text1"/>
          <w:sz w:val="20"/>
          <w:szCs w:val="20"/>
        </w:rPr>
        <w:t xml:space="preserve">    </w:t>
      </w:r>
      <w:proofErr w:type="spellStart"/>
      <w:r w:rsidR="005A6571" w:rsidRPr="005A6571">
        <w:rPr>
          <w:rFonts w:ascii="Consolas" w:hAnsi="Consolas"/>
          <w:b/>
          <w:color w:val="000000" w:themeColor="text1"/>
          <w:sz w:val="20"/>
          <w:szCs w:val="20"/>
        </w:rPr>
        <w:t>renderer</w:t>
      </w:r>
      <w:proofErr w:type="spellEnd"/>
      <w:r w:rsidR="005A6571" w:rsidRPr="005A6571">
        <w:rPr>
          <w:rFonts w:ascii="Consolas" w:hAnsi="Consolas"/>
          <w:b/>
          <w:color w:val="000000" w:themeColor="text1"/>
          <w:sz w:val="20"/>
          <w:szCs w:val="20"/>
        </w:rPr>
        <w:t xml:space="preserve"> = </w:t>
      </w:r>
      <w:proofErr w:type="spellStart"/>
      <w:r w:rsidR="005A6571" w:rsidRPr="005A6571">
        <w:rPr>
          <w:rFonts w:ascii="Consolas" w:hAnsi="Consolas"/>
          <w:b/>
          <w:color w:val="000000" w:themeColor="text1"/>
          <w:sz w:val="20"/>
          <w:szCs w:val="20"/>
        </w:rPr>
        <w:t>new</w:t>
      </w:r>
      <w:proofErr w:type="spellEnd"/>
      <w:r w:rsidR="005A6571" w:rsidRPr="005A6571">
        <w:rPr>
          <w:rFonts w:ascii="Consolas" w:hAnsi="Consolas"/>
          <w:b/>
          <w:color w:val="000000" w:themeColor="text1"/>
          <w:sz w:val="20"/>
          <w:szCs w:val="20"/>
        </w:rPr>
        <w:t xml:space="preserve"> </w:t>
      </w:r>
      <w:proofErr w:type="spellStart"/>
      <w:r w:rsidR="005A6571" w:rsidRPr="005A6571">
        <w:rPr>
          <w:rFonts w:ascii="Consolas" w:hAnsi="Consolas"/>
          <w:b/>
          <w:color w:val="000000" w:themeColor="text1"/>
          <w:sz w:val="20"/>
          <w:szCs w:val="20"/>
        </w:rPr>
        <w:t>THREE.WebGLRenderer</w:t>
      </w:r>
      <w:proofErr w:type="spellEnd"/>
      <w:proofErr w:type="gramStart"/>
      <w:r w:rsidR="005A6571" w:rsidRPr="005A6571">
        <w:rPr>
          <w:rFonts w:ascii="Consolas" w:hAnsi="Consolas"/>
          <w:b/>
          <w:color w:val="000000" w:themeColor="text1"/>
          <w:sz w:val="20"/>
          <w:szCs w:val="20"/>
        </w:rPr>
        <w:t xml:space="preserve">({ </w:t>
      </w:r>
      <w:proofErr w:type="spellStart"/>
      <w:r w:rsidR="005A6571" w:rsidRPr="005A6571">
        <w:rPr>
          <w:rFonts w:ascii="Consolas" w:hAnsi="Consolas"/>
          <w:b/>
          <w:color w:val="000000" w:themeColor="text1"/>
          <w:sz w:val="20"/>
          <w:szCs w:val="20"/>
        </w:rPr>
        <w:t>canvas</w:t>
      </w:r>
      <w:proofErr w:type="spellEnd"/>
      <w:proofErr w:type="gramEnd"/>
      <w:r w:rsidR="005A6571" w:rsidRPr="005A6571">
        <w:rPr>
          <w:rFonts w:ascii="Consolas" w:hAnsi="Consolas"/>
          <w:b/>
          <w:color w:val="000000" w:themeColor="text1"/>
          <w:sz w:val="20"/>
          <w:szCs w:val="20"/>
        </w:rPr>
        <w:t xml:space="preserve">, </w:t>
      </w:r>
      <w:proofErr w:type="spellStart"/>
      <w:r w:rsidR="005A6571" w:rsidRPr="005A6571">
        <w:rPr>
          <w:rFonts w:ascii="Consolas" w:hAnsi="Consolas"/>
          <w:b/>
          <w:color w:val="000000" w:themeColor="text1"/>
          <w:sz w:val="20"/>
          <w:szCs w:val="20"/>
        </w:rPr>
        <w:t>antialias</w:t>
      </w:r>
      <w:proofErr w:type="spellEnd"/>
      <w:r w:rsidR="005A6571" w:rsidRPr="005A6571">
        <w:rPr>
          <w:rFonts w:ascii="Consolas" w:hAnsi="Consolas"/>
          <w:b/>
          <w:color w:val="000000" w:themeColor="text1"/>
          <w:sz w:val="20"/>
          <w:szCs w:val="20"/>
        </w:rPr>
        <w:t xml:space="preserve">: </w:t>
      </w:r>
      <w:proofErr w:type="spellStart"/>
      <w:r w:rsidR="005A6571" w:rsidRPr="005A6571">
        <w:rPr>
          <w:rFonts w:ascii="Consolas" w:hAnsi="Consolas"/>
          <w:b/>
          <w:color w:val="000000" w:themeColor="text1"/>
          <w:sz w:val="20"/>
          <w:szCs w:val="20"/>
        </w:rPr>
        <w:t>true</w:t>
      </w:r>
      <w:proofErr w:type="spellEnd"/>
      <w:r w:rsidR="005A6571" w:rsidRPr="005A6571">
        <w:rPr>
          <w:rFonts w:ascii="Consolas" w:hAnsi="Consolas"/>
          <w:b/>
          <w:color w:val="000000" w:themeColor="text1"/>
          <w:sz w:val="20"/>
          <w:szCs w:val="20"/>
        </w:rPr>
        <w:t xml:space="preserve"> });</w:t>
      </w:r>
    </w:p>
    <w:p w14:paraId="28FAF720" w14:textId="5D82B476" w:rsidR="005A6571" w:rsidRPr="005A6571" w:rsidRDefault="00654581" w:rsidP="005A6571">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5A6571" w:rsidRPr="005A6571">
        <w:rPr>
          <w:rFonts w:ascii="Consolas" w:hAnsi="Consolas"/>
          <w:b/>
          <w:color w:val="000000" w:themeColor="text1"/>
          <w:sz w:val="20"/>
          <w:szCs w:val="20"/>
        </w:rPr>
        <w:t xml:space="preserve">    </w:t>
      </w:r>
      <w:proofErr w:type="spellStart"/>
      <w:proofErr w:type="gramStart"/>
      <w:r w:rsidR="005A6571" w:rsidRPr="005A6571">
        <w:rPr>
          <w:rFonts w:ascii="Consolas" w:hAnsi="Consolas"/>
          <w:b/>
          <w:color w:val="000000" w:themeColor="text1"/>
          <w:sz w:val="20"/>
          <w:szCs w:val="20"/>
        </w:rPr>
        <w:t>renderer.setSize</w:t>
      </w:r>
      <w:proofErr w:type="spellEnd"/>
      <w:proofErr w:type="gramEnd"/>
      <w:r w:rsidR="005A6571" w:rsidRPr="005A6571">
        <w:rPr>
          <w:rFonts w:ascii="Consolas" w:hAnsi="Consolas"/>
          <w:b/>
          <w:color w:val="000000" w:themeColor="text1"/>
          <w:sz w:val="20"/>
          <w:szCs w:val="20"/>
        </w:rPr>
        <w:t>(WIDTH, HEIGTH);</w:t>
      </w:r>
    </w:p>
    <w:p w14:paraId="3EE76243" w14:textId="33F86D2B" w:rsidR="005A6571" w:rsidRPr="005A6571" w:rsidRDefault="00654581" w:rsidP="005A6571">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5A6571" w:rsidRPr="005A6571">
        <w:rPr>
          <w:rFonts w:ascii="Consolas" w:hAnsi="Consolas"/>
          <w:b/>
          <w:color w:val="000000" w:themeColor="text1"/>
          <w:sz w:val="20"/>
          <w:szCs w:val="20"/>
        </w:rPr>
        <w:t xml:space="preserve">    </w:t>
      </w:r>
      <w:proofErr w:type="spellStart"/>
      <w:proofErr w:type="gramStart"/>
      <w:r w:rsidR="005A6571" w:rsidRPr="005A6571">
        <w:rPr>
          <w:rFonts w:ascii="Consolas" w:hAnsi="Consolas"/>
          <w:b/>
          <w:color w:val="000000" w:themeColor="text1"/>
          <w:sz w:val="20"/>
          <w:szCs w:val="20"/>
        </w:rPr>
        <w:t>renderer.setPixelRatio</w:t>
      </w:r>
      <w:proofErr w:type="spellEnd"/>
      <w:proofErr w:type="gramEnd"/>
      <w:r w:rsidR="005A6571" w:rsidRPr="005A6571">
        <w:rPr>
          <w:rFonts w:ascii="Consolas" w:hAnsi="Consolas"/>
          <w:b/>
          <w:color w:val="000000" w:themeColor="text1"/>
          <w:sz w:val="20"/>
          <w:szCs w:val="20"/>
        </w:rPr>
        <w:t>(</w:t>
      </w:r>
      <w:proofErr w:type="spellStart"/>
      <w:r w:rsidR="005A6571" w:rsidRPr="005A6571">
        <w:rPr>
          <w:rFonts w:ascii="Consolas" w:hAnsi="Consolas"/>
          <w:b/>
          <w:color w:val="000000" w:themeColor="text1"/>
          <w:sz w:val="20"/>
          <w:szCs w:val="20"/>
        </w:rPr>
        <w:t>window.devicePixelRatio</w:t>
      </w:r>
      <w:proofErr w:type="spellEnd"/>
      <w:r w:rsidR="005A6571" w:rsidRPr="005A6571">
        <w:rPr>
          <w:rFonts w:ascii="Consolas" w:hAnsi="Consolas"/>
          <w:b/>
          <w:color w:val="000000" w:themeColor="text1"/>
          <w:sz w:val="20"/>
          <w:szCs w:val="20"/>
        </w:rPr>
        <w:t>);</w:t>
      </w:r>
    </w:p>
    <w:p w14:paraId="4DB183CC" w14:textId="567BE38A" w:rsidR="005A6571" w:rsidRPr="005A6571" w:rsidRDefault="00654581" w:rsidP="005A6571">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5A6571" w:rsidRPr="005A6571">
        <w:rPr>
          <w:rFonts w:ascii="Consolas" w:hAnsi="Consolas"/>
          <w:b/>
          <w:color w:val="000000" w:themeColor="text1"/>
          <w:sz w:val="20"/>
          <w:szCs w:val="20"/>
        </w:rPr>
        <w:t xml:space="preserve">    </w:t>
      </w:r>
      <w:proofErr w:type="spellStart"/>
      <w:proofErr w:type="gramStart"/>
      <w:r w:rsidR="005A6571" w:rsidRPr="005A6571">
        <w:rPr>
          <w:rFonts w:ascii="Consolas" w:hAnsi="Consolas"/>
          <w:b/>
          <w:color w:val="000000" w:themeColor="text1"/>
          <w:sz w:val="20"/>
          <w:szCs w:val="20"/>
        </w:rPr>
        <w:t>renderer.outputEncoding</w:t>
      </w:r>
      <w:proofErr w:type="spellEnd"/>
      <w:proofErr w:type="gramEnd"/>
      <w:r w:rsidR="005A6571" w:rsidRPr="005A6571">
        <w:rPr>
          <w:rFonts w:ascii="Consolas" w:hAnsi="Consolas"/>
          <w:b/>
          <w:color w:val="000000" w:themeColor="text1"/>
          <w:sz w:val="20"/>
          <w:szCs w:val="20"/>
        </w:rPr>
        <w:t xml:space="preserve"> = </w:t>
      </w:r>
      <w:proofErr w:type="spellStart"/>
      <w:r w:rsidR="005A6571" w:rsidRPr="005A6571">
        <w:rPr>
          <w:rFonts w:ascii="Consolas" w:hAnsi="Consolas"/>
          <w:b/>
          <w:color w:val="000000" w:themeColor="text1"/>
          <w:sz w:val="20"/>
          <w:szCs w:val="20"/>
        </w:rPr>
        <w:t>THREE.sRGBEncoding</w:t>
      </w:r>
      <w:proofErr w:type="spellEnd"/>
      <w:r w:rsidR="005A6571" w:rsidRPr="005A6571">
        <w:rPr>
          <w:rFonts w:ascii="Consolas" w:hAnsi="Consolas"/>
          <w:b/>
          <w:color w:val="000000" w:themeColor="text1"/>
          <w:sz w:val="20"/>
          <w:szCs w:val="20"/>
        </w:rPr>
        <w:t>;</w:t>
      </w:r>
    </w:p>
    <w:p w14:paraId="2E1A12AF" w14:textId="2DDB8A63" w:rsidR="005A6571" w:rsidRPr="005A6571" w:rsidRDefault="00654581" w:rsidP="005A6571">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5A6571" w:rsidRPr="005A6571">
        <w:rPr>
          <w:rFonts w:ascii="Consolas" w:hAnsi="Consolas"/>
          <w:b/>
          <w:color w:val="000000" w:themeColor="text1"/>
          <w:sz w:val="20"/>
          <w:szCs w:val="20"/>
        </w:rPr>
        <w:t xml:space="preserve">    </w:t>
      </w:r>
      <w:proofErr w:type="spellStart"/>
      <w:proofErr w:type="gramStart"/>
      <w:r w:rsidR="005A6571" w:rsidRPr="005A6571">
        <w:rPr>
          <w:rFonts w:ascii="Consolas" w:hAnsi="Consolas"/>
          <w:b/>
          <w:color w:val="000000" w:themeColor="text1"/>
          <w:sz w:val="20"/>
          <w:szCs w:val="20"/>
        </w:rPr>
        <w:t>renderer.shadowMap.enabled</w:t>
      </w:r>
      <w:proofErr w:type="spellEnd"/>
      <w:proofErr w:type="gramEnd"/>
      <w:r w:rsidR="005A6571" w:rsidRPr="005A6571">
        <w:rPr>
          <w:rFonts w:ascii="Consolas" w:hAnsi="Consolas"/>
          <w:b/>
          <w:color w:val="000000" w:themeColor="text1"/>
          <w:sz w:val="20"/>
          <w:szCs w:val="20"/>
        </w:rPr>
        <w:t xml:space="preserve"> = </w:t>
      </w:r>
      <w:proofErr w:type="spellStart"/>
      <w:r w:rsidR="005A6571" w:rsidRPr="005A6571">
        <w:rPr>
          <w:rFonts w:ascii="Consolas" w:hAnsi="Consolas"/>
          <w:b/>
          <w:color w:val="000000" w:themeColor="text1"/>
          <w:sz w:val="20"/>
          <w:szCs w:val="20"/>
        </w:rPr>
        <w:t>false</w:t>
      </w:r>
      <w:proofErr w:type="spellEnd"/>
      <w:r w:rsidR="005A6571" w:rsidRPr="005A6571">
        <w:rPr>
          <w:rFonts w:ascii="Consolas" w:hAnsi="Consolas"/>
          <w:b/>
          <w:color w:val="000000" w:themeColor="text1"/>
          <w:sz w:val="20"/>
          <w:szCs w:val="20"/>
        </w:rPr>
        <w:t>;</w:t>
      </w:r>
    </w:p>
    <w:p w14:paraId="394B9ACB" w14:textId="1853CD1A" w:rsidR="005A6571" w:rsidRPr="005A6571" w:rsidRDefault="00654581" w:rsidP="005A6571">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5A6571" w:rsidRPr="005A6571">
        <w:rPr>
          <w:rFonts w:ascii="Consolas" w:hAnsi="Consolas"/>
          <w:b/>
          <w:color w:val="000000" w:themeColor="text1"/>
          <w:sz w:val="20"/>
          <w:szCs w:val="20"/>
        </w:rPr>
        <w:t xml:space="preserve">    </w:t>
      </w:r>
      <w:proofErr w:type="spellStart"/>
      <w:proofErr w:type="gramStart"/>
      <w:r w:rsidR="005A6571" w:rsidRPr="005A6571">
        <w:rPr>
          <w:rFonts w:ascii="Consolas" w:hAnsi="Consolas"/>
          <w:b/>
          <w:color w:val="000000" w:themeColor="text1"/>
          <w:sz w:val="20"/>
          <w:szCs w:val="20"/>
        </w:rPr>
        <w:t>document.body</w:t>
      </w:r>
      <w:proofErr w:type="gramEnd"/>
      <w:r w:rsidR="005A6571" w:rsidRPr="005A6571">
        <w:rPr>
          <w:rFonts w:ascii="Consolas" w:hAnsi="Consolas"/>
          <w:b/>
          <w:color w:val="000000" w:themeColor="text1"/>
          <w:sz w:val="20"/>
          <w:szCs w:val="20"/>
        </w:rPr>
        <w:t>.appendChild</w:t>
      </w:r>
      <w:proofErr w:type="spellEnd"/>
      <w:r w:rsidR="005A6571" w:rsidRPr="005A6571">
        <w:rPr>
          <w:rFonts w:ascii="Consolas" w:hAnsi="Consolas"/>
          <w:b/>
          <w:color w:val="000000" w:themeColor="text1"/>
          <w:sz w:val="20"/>
          <w:szCs w:val="20"/>
        </w:rPr>
        <w:t>(</w:t>
      </w:r>
      <w:proofErr w:type="spellStart"/>
      <w:r w:rsidR="005A6571" w:rsidRPr="005A6571">
        <w:rPr>
          <w:rFonts w:ascii="Consolas" w:hAnsi="Consolas"/>
          <w:b/>
          <w:color w:val="000000" w:themeColor="text1"/>
          <w:sz w:val="20"/>
          <w:szCs w:val="20"/>
        </w:rPr>
        <w:t>renderer.domElement</w:t>
      </w:r>
      <w:proofErr w:type="spellEnd"/>
      <w:r w:rsidR="005A6571" w:rsidRPr="005A6571">
        <w:rPr>
          <w:rFonts w:ascii="Consolas" w:hAnsi="Consolas"/>
          <w:b/>
          <w:color w:val="000000" w:themeColor="text1"/>
          <w:sz w:val="20"/>
          <w:szCs w:val="20"/>
        </w:rPr>
        <w:t>);</w:t>
      </w:r>
    </w:p>
    <w:p w14:paraId="08963C53" w14:textId="54E8FA01" w:rsidR="003E4606" w:rsidRPr="00E83FF5" w:rsidRDefault="00654581" w:rsidP="005A6571">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5A6571" w:rsidRPr="005A6571">
        <w:rPr>
          <w:rFonts w:ascii="Consolas" w:hAnsi="Consolas"/>
          <w:b/>
          <w:color w:val="000000" w:themeColor="text1"/>
          <w:sz w:val="20"/>
          <w:szCs w:val="20"/>
        </w:rPr>
        <w:t>}</w:t>
      </w:r>
      <w:r w:rsidR="00985932" w:rsidRPr="00E83FF5">
        <w:rPr>
          <w:rFonts w:ascii="Consolas" w:hAnsi="Consolas"/>
          <w:b/>
          <w:color w:val="000000" w:themeColor="text1"/>
          <w:sz w:val="20"/>
          <w:szCs w:val="20"/>
        </w:rPr>
        <w:t>;</w:t>
      </w:r>
    </w:p>
    <w:p w14:paraId="2133BC4B" w14:textId="659AC356" w:rsidR="002C591B" w:rsidRDefault="002C591B" w:rsidP="00F97A59">
      <w:pPr>
        <w:rPr>
          <w:rFonts w:eastAsiaTheme="minorHAnsi"/>
          <w:lang w:eastAsia="en-US"/>
        </w:rPr>
      </w:pPr>
    </w:p>
    <w:p w14:paraId="4727CA5E" w14:textId="55B4C08B" w:rsidR="00B707BB" w:rsidRDefault="008A42B6" w:rsidP="00B707BB">
      <w:pPr>
        <w:rPr>
          <w:rFonts w:eastAsiaTheme="minorHAnsi"/>
          <w:lang w:eastAsia="en-US"/>
        </w:rPr>
      </w:pPr>
      <w:r>
        <w:rPr>
          <w:rFonts w:eastAsiaTheme="minorHAnsi"/>
          <w:lang w:eastAsia="en-US"/>
        </w:rPr>
        <w:t xml:space="preserve">Wir </w:t>
      </w:r>
      <w:r w:rsidR="00005F96">
        <w:rPr>
          <w:rFonts w:eastAsiaTheme="minorHAnsi"/>
          <w:lang w:eastAsia="en-US"/>
        </w:rPr>
        <w:t xml:space="preserve">holen uns </w:t>
      </w:r>
      <w:r w:rsidR="002430AA">
        <w:rPr>
          <w:rFonts w:eastAsiaTheme="minorHAnsi"/>
          <w:lang w:eastAsia="en-US"/>
        </w:rPr>
        <w:t xml:space="preserve">das </w:t>
      </w:r>
      <w:proofErr w:type="spellStart"/>
      <w:r w:rsidR="002430AA">
        <w:rPr>
          <w:rFonts w:eastAsiaTheme="minorHAnsi"/>
          <w:lang w:eastAsia="en-US"/>
        </w:rPr>
        <w:t>Node</w:t>
      </w:r>
      <w:proofErr w:type="spellEnd"/>
      <w:r w:rsidR="002430AA">
        <w:rPr>
          <w:rFonts w:eastAsiaTheme="minorHAnsi"/>
          <w:lang w:eastAsia="en-US"/>
        </w:rPr>
        <w:t xml:space="preserve">-Element aus dem </w:t>
      </w:r>
      <w:r w:rsidR="004E1CAC">
        <w:rPr>
          <w:rFonts w:eastAsiaTheme="minorHAnsi"/>
          <w:lang w:eastAsia="en-US"/>
        </w:rPr>
        <w:t>D</w:t>
      </w:r>
      <w:r w:rsidR="002430AA">
        <w:rPr>
          <w:rFonts w:eastAsiaTheme="minorHAnsi"/>
          <w:lang w:eastAsia="en-US"/>
        </w:rPr>
        <w:t>o</w:t>
      </w:r>
      <w:r w:rsidR="004E1CAC">
        <w:rPr>
          <w:rFonts w:eastAsiaTheme="minorHAnsi"/>
          <w:lang w:eastAsia="en-US"/>
        </w:rPr>
        <w:t>k</w:t>
      </w:r>
      <w:r w:rsidR="002430AA">
        <w:rPr>
          <w:rFonts w:eastAsiaTheme="minorHAnsi"/>
          <w:lang w:eastAsia="en-US"/>
        </w:rPr>
        <w:t xml:space="preserve">ument-Baum über die ID. </w:t>
      </w:r>
      <w:r w:rsidR="00431B89">
        <w:rPr>
          <w:rFonts w:eastAsiaTheme="minorHAnsi"/>
          <w:lang w:eastAsia="en-US"/>
        </w:rPr>
        <w:t xml:space="preserve">Wir setzen die Größe unseres </w:t>
      </w:r>
      <w:proofErr w:type="spellStart"/>
      <w:r w:rsidR="00431B89">
        <w:rPr>
          <w:rFonts w:eastAsiaTheme="minorHAnsi"/>
          <w:lang w:eastAsia="en-US"/>
        </w:rPr>
        <w:t>renderer</w:t>
      </w:r>
      <w:proofErr w:type="spellEnd"/>
      <w:r w:rsidR="00431B89">
        <w:rPr>
          <w:rFonts w:eastAsiaTheme="minorHAnsi"/>
          <w:lang w:eastAsia="en-US"/>
        </w:rPr>
        <w:t>-Objekts und die verfügbare Auflösung des Bildschirms</w:t>
      </w:r>
      <w:r w:rsidR="002F7680">
        <w:rPr>
          <w:rFonts w:eastAsiaTheme="minorHAnsi"/>
          <w:lang w:eastAsia="en-US"/>
        </w:rPr>
        <w:t xml:space="preserve"> auf die Größe des </w:t>
      </w:r>
      <w:proofErr w:type="spellStart"/>
      <w:r w:rsidR="002F7680">
        <w:rPr>
          <w:rFonts w:eastAsiaTheme="minorHAnsi"/>
          <w:lang w:eastAsia="en-US"/>
        </w:rPr>
        <w:t>canvas</w:t>
      </w:r>
      <w:proofErr w:type="spellEnd"/>
      <w:r w:rsidR="002F7680">
        <w:rPr>
          <w:rFonts w:eastAsiaTheme="minorHAnsi"/>
          <w:lang w:eastAsia="en-US"/>
        </w:rPr>
        <w:t>-Elements</w:t>
      </w:r>
      <w:r w:rsidR="00431B89">
        <w:rPr>
          <w:rFonts w:eastAsiaTheme="minorHAnsi"/>
          <w:lang w:eastAsia="en-US"/>
        </w:rPr>
        <w:t xml:space="preserve">. Auf die beiden weiteren Anweisungen </w:t>
      </w:r>
      <w:r w:rsidR="00137D9C">
        <w:rPr>
          <w:rFonts w:eastAsiaTheme="minorHAnsi"/>
          <w:lang w:eastAsia="en-US"/>
        </w:rPr>
        <w:t xml:space="preserve">gehen wir später (Licht und Schatten) näher ein. Zum Schluss hängen wir unser </w:t>
      </w:r>
      <w:proofErr w:type="spellStart"/>
      <w:r w:rsidR="00137D9C">
        <w:rPr>
          <w:rFonts w:eastAsiaTheme="minorHAnsi"/>
          <w:lang w:eastAsia="en-US"/>
        </w:rPr>
        <w:t>renderer</w:t>
      </w:r>
      <w:proofErr w:type="spellEnd"/>
      <w:r w:rsidR="00137D9C">
        <w:rPr>
          <w:rFonts w:eastAsiaTheme="minorHAnsi"/>
          <w:lang w:eastAsia="en-US"/>
        </w:rPr>
        <w:t>-Objekt in den Dokumenten-Baum ein</w:t>
      </w:r>
      <w:r w:rsidR="00011C76">
        <w:rPr>
          <w:rFonts w:eastAsiaTheme="minorHAnsi"/>
          <w:lang w:eastAsia="en-US"/>
        </w:rPr>
        <w:t>.</w:t>
      </w:r>
      <w:r w:rsidR="004A408A">
        <w:rPr>
          <w:rFonts w:eastAsiaTheme="minorHAnsi"/>
          <w:lang w:eastAsia="en-US"/>
        </w:rPr>
        <w:t xml:space="preserve"> </w:t>
      </w:r>
      <w:r w:rsidR="00B707BB">
        <w:rPr>
          <w:rFonts w:eastAsiaTheme="minorHAnsi"/>
          <w:lang w:eastAsia="en-US"/>
        </w:rPr>
        <w:t xml:space="preserve">Der Renderer </w:t>
      </w:r>
      <w:proofErr w:type="gramStart"/>
      <w:r w:rsidR="001D3C52">
        <w:rPr>
          <w:rFonts w:eastAsiaTheme="minorHAnsi"/>
          <w:lang w:eastAsia="en-US"/>
        </w:rPr>
        <w:t>wurde</w:t>
      </w:r>
      <w:proofErr w:type="gramEnd"/>
      <w:r w:rsidR="00B707BB">
        <w:rPr>
          <w:rFonts w:eastAsiaTheme="minorHAnsi"/>
          <w:lang w:eastAsia="en-US"/>
        </w:rPr>
        <w:t xml:space="preserve"> mit der OpenGL-Bibliothek realisiert, um die Elemente auf dem Bildschirm darzustellen. Wir setzen die Breite und Höhe unseres Canvas im der HTML-Seite als Ausdehnung für die Darstellung. </w:t>
      </w:r>
    </w:p>
    <w:p w14:paraId="565E9CCD" w14:textId="77777777" w:rsidR="00A4560F" w:rsidRDefault="00A4560F" w:rsidP="00B1304D">
      <w:pPr>
        <w:spacing w:after="240"/>
        <w:rPr>
          <w:rFonts w:eastAsiaTheme="minorHAnsi"/>
          <w:lang w:eastAsia="en-US"/>
        </w:rPr>
      </w:pPr>
    </w:p>
    <w:p w14:paraId="7D44A17D" w14:textId="35F36B0D" w:rsidR="005D5130" w:rsidRDefault="004A408A" w:rsidP="00B1304D">
      <w:pPr>
        <w:spacing w:after="240"/>
        <w:rPr>
          <w:rFonts w:eastAsiaTheme="minorHAnsi"/>
          <w:lang w:eastAsia="en-US"/>
        </w:rPr>
      </w:pPr>
      <w:r>
        <w:rPr>
          <w:rFonts w:eastAsiaTheme="minorHAnsi"/>
          <w:lang w:eastAsia="en-US"/>
        </w:rPr>
        <w:t>Dan</w:t>
      </w:r>
      <w:r w:rsidR="00655C05">
        <w:rPr>
          <w:rFonts w:eastAsiaTheme="minorHAnsi"/>
          <w:lang w:eastAsia="en-US"/>
        </w:rPr>
        <w:t>n</w:t>
      </w:r>
      <w:r>
        <w:rPr>
          <w:rFonts w:eastAsiaTheme="minorHAnsi"/>
          <w:lang w:eastAsia="en-US"/>
        </w:rPr>
        <w:t xml:space="preserve"> kommt die </w:t>
      </w:r>
      <w:r w:rsidR="00655C05">
        <w:rPr>
          <w:rFonts w:eastAsiaTheme="minorHAnsi"/>
          <w:lang w:eastAsia="en-US"/>
        </w:rPr>
        <w:t xml:space="preserve">Funktion für die </w:t>
      </w:r>
      <w:r>
        <w:rPr>
          <w:rFonts w:eastAsiaTheme="minorHAnsi"/>
          <w:lang w:eastAsia="en-US"/>
        </w:rPr>
        <w:t xml:space="preserve">eigentliche Szene dran. Hier </w:t>
      </w:r>
      <w:r w:rsidR="00833E62">
        <w:rPr>
          <w:rFonts w:eastAsiaTheme="minorHAnsi"/>
          <w:lang w:eastAsia="en-US"/>
        </w:rPr>
        <w:t>kann eine Hintergrundfarbe gesetzt werden, muss aber nicht (dann ich der Hintergrund schwarz).</w:t>
      </w:r>
    </w:p>
    <w:p w14:paraId="6C52789C" w14:textId="6DE8DED8" w:rsidR="00B82485" w:rsidRPr="00B82485" w:rsidRDefault="00B82485" w:rsidP="00B8248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B82485">
        <w:rPr>
          <w:rFonts w:ascii="Consolas" w:hAnsi="Consolas"/>
          <w:b/>
          <w:color w:val="000000" w:themeColor="text1"/>
          <w:sz w:val="20"/>
          <w:szCs w:val="20"/>
        </w:rPr>
        <w:t xml:space="preserve">  </w:t>
      </w:r>
      <w:proofErr w:type="spellStart"/>
      <w:r w:rsidRPr="00B82485">
        <w:rPr>
          <w:rFonts w:ascii="Consolas" w:hAnsi="Consolas"/>
          <w:b/>
          <w:color w:val="000000" w:themeColor="text1"/>
          <w:sz w:val="20"/>
          <w:szCs w:val="20"/>
        </w:rPr>
        <w:t>function</w:t>
      </w:r>
      <w:proofErr w:type="spellEnd"/>
      <w:r w:rsidRPr="00B82485">
        <w:rPr>
          <w:rFonts w:ascii="Consolas" w:hAnsi="Consolas"/>
          <w:b/>
          <w:color w:val="000000" w:themeColor="text1"/>
          <w:sz w:val="20"/>
          <w:szCs w:val="20"/>
        </w:rPr>
        <w:t xml:space="preserve"> </w:t>
      </w:r>
      <w:proofErr w:type="spellStart"/>
      <w:proofErr w:type="gramStart"/>
      <w:r w:rsidRPr="00B82485">
        <w:rPr>
          <w:rFonts w:ascii="Consolas" w:hAnsi="Consolas"/>
          <w:b/>
          <w:color w:val="000000" w:themeColor="text1"/>
          <w:sz w:val="20"/>
          <w:szCs w:val="20"/>
        </w:rPr>
        <w:t>initScene</w:t>
      </w:r>
      <w:proofErr w:type="spellEnd"/>
      <w:r w:rsidRPr="00B82485">
        <w:rPr>
          <w:rFonts w:ascii="Consolas" w:hAnsi="Consolas"/>
          <w:b/>
          <w:color w:val="000000" w:themeColor="text1"/>
          <w:sz w:val="20"/>
          <w:szCs w:val="20"/>
        </w:rPr>
        <w:t>(</w:t>
      </w:r>
      <w:proofErr w:type="gramEnd"/>
      <w:r w:rsidRPr="00B82485">
        <w:rPr>
          <w:rFonts w:ascii="Consolas" w:hAnsi="Consolas"/>
          <w:b/>
          <w:color w:val="000000" w:themeColor="text1"/>
          <w:sz w:val="20"/>
          <w:szCs w:val="20"/>
        </w:rPr>
        <w:t>) {</w:t>
      </w:r>
    </w:p>
    <w:p w14:paraId="32E9DD14" w14:textId="1CED708B" w:rsidR="00B82485" w:rsidRPr="00B82485" w:rsidRDefault="00B82485" w:rsidP="00B8248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B82485">
        <w:rPr>
          <w:rFonts w:ascii="Consolas" w:hAnsi="Consolas"/>
          <w:b/>
          <w:color w:val="000000" w:themeColor="text1"/>
          <w:sz w:val="20"/>
          <w:szCs w:val="20"/>
        </w:rPr>
        <w:t xml:space="preserve">      </w:t>
      </w:r>
      <w:proofErr w:type="spellStart"/>
      <w:r w:rsidRPr="00B82485">
        <w:rPr>
          <w:rFonts w:ascii="Consolas" w:hAnsi="Consolas"/>
          <w:b/>
          <w:color w:val="000000" w:themeColor="text1"/>
          <w:sz w:val="20"/>
          <w:szCs w:val="20"/>
        </w:rPr>
        <w:t>scene</w:t>
      </w:r>
      <w:proofErr w:type="spellEnd"/>
      <w:r w:rsidRPr="00B82485">
        <w:rPr>
          <w:rFonts w:ascii="Consolas" w:hAnsi="Consolas"/>
          <w:b/>
          <w:color w:val="000000" w:themeColor="text1"/>
          <w:sz w:val="20"/>
          <w:szCs w:val="20"/>
        </w:rPr>
        <w:t xml:space="preserve"> = </w:t>
      </w:r>
      <w:proofErr w:type="spellStart"/>
      <w:r w:rsidRPr="00B82485">
        <w:rPr>
          <w:rFonts w:ascii="Consolas" w:hAnsi="Consolas"/>
          <w:b/>
          <w:color w:val="000000" w:themeColor="text1"/>
          <w:sz w:val="20"/>
          <w:szCs w:val="20"/>
        </w:rPr>
        <w:t>new</w:t>
      </w:r>
      <w:proofErr w:type="spellEnd"/>
      <w:r w:rsidRPr="00B82485">
        <w:rPr>
          <w:rFonts w:ascii="Consolas" w:hAnsi="Consolas"/>
          <w:b/>
          <w:color w:val="000000" w:themeColor="text1"/>
          <w:sz w:val="20"/>
          <w:szCs w:val="20"/>
        </w:rPr>
        <w:t xml:space="preserve"> </w:t>
      </w:r>
      <w:proofErr w:type="spellStart"/>
      <w:r w:rsidRPr="00B82485">
        <w:rPr>
          <w:rFonts w:ascii="Consolas" w:hAnsi="Consolas"/>
          <w:b/>
          <w:color w:val="000000" w:themeColor="text1"/>
          <w:sz w:val="20"/>
          <w:szCs w:val="20"/>
        </w:rPr>
        <w:t>THREE.Scene</w:t>
      </w:r>
      <w:proofErr w:type="spellEnd"/>
      <w:r w:rsidRPr="00B82485">
        <w:rPr>
          <w:rFonts w:ascii="Consolas" w:hAnsi="Consolas"/>
          <w:b/>
          <w:color w:val="000000" w:themeColor="text1"/>
          <w:sz w:val="20"/>
          <w:szCs w:val="20"/>
        </w:rPr>
        <w:t>();</w:t>
      </w:r>
    </w:p>
    <w:p w14:paraId="50D30B07" w14:textId="238F0DB1" w:rsidR="00B82485" w:rsidRPr="00B82485" w:rsidRDefault="00B82485" w:rsidP="00B8248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B82485">
        <w:rPr>
          <w:rFonts w:ascii="Consolas" w:hAnsi="Consolas"/>
          <w:b/>
          <w:color w:val="000000" w:themeColor="text1"/>
          <w:sz w:val="20"/>
          <w:szCs w:val="20"/>
        </w:rPr>
        <w:t xml:space="preserve">      </w:t>
      </w:r>
      <w:proofErr w:type="spellStart"/>
      <w:proofErr w:type="gramStart"/>
      <w:r w:rsidRPr="00B82485">
        <w:rPr>
          <w:rFonts w:ascii="Consolas" w:hAnsi="Consolas"/>
          <w:b/>
          <w:color w:val="000000" w:themeColor="text1"/>
          <w:sz w:val="20"/>
          <w:szCs w:val="20"/>
        </w:rPr>
        <w:t>scene.background</w:t>
      </w:r>
      <w:proofErr w:type="spellEnd"/>
      <w:proofErr w:type="gramEnd"/>
      <w:r w:rsidRPr="00B82485">
        <w:rPr>
          <w:rFonts w:ascii="Consolas" w:hAnsi="Consolas"/>
          <w:b/>
          <w:color w:val="000000" w:themeColor="text1"/>
          <w:sz w:val="20"/>
          <w:szCs w:val="20"/>
        </w:rPr>
        <w:t xml:space="preserve"> = </w:t>
      </w:r>
      <w:proofErr w:type="spellStart"/>
      <w:r w:rsidRPr="00B82485">
        <w:rPr>
          <w:rFonts w:ascii="Consolas" w:hAnsi="Consolas"/>
          <w:b/>
          <w:color w:val="000000" w:themeColor="text1"/>
          <w:sz w:val="20"/>
          <w:szCs w:val="20"/>
        </w:rPr>
        <w:t>new</w:t>
      </w:r>
      <w:proofErr w:type="spellEnd"/>
      <w:r w:rsidRPr="00B82485">
        <w:rPr>
          <w:rFonts w:ascii="Consolas" w:hAnsi="Consolas"/>
          <w:b/>
          <w:color w:val="000000" w:themeColor="text1"/>
          <w:sz w:val="20"/>
          <w:szCs w:val="20"/>
        </w:rPr>
        <w:t xml:space="preserve"> </w:t>
      </w:r>
      <w:proofErr w:type="spellStart"/>
      <w:r w:rsidRPr="00B82485">
        <w:rPr>
          <w:rFonts w:ascii="Consolas" w:hAnsi="Consolas"/>
          <w:b/>
          <w:color w:val="000000" w:themeColor="text1"/>
          <w:sz w:val="20"/>
          <w:szCs w:val="20"/>
        </w:rPr>
        <w:t>THREE.Color</w:t>
      </w:r>
      <w:proofErr w:type="spellEnd"/>
      <w:r w:rsidRPr="00B82485">
        <w:rPr>
          <w:rFonts w:ascii="Consolas" w:hAnsi="Consolas"/>
          <w:b/>
          <w:color w:val="000000" w:themeColor="text1"/>
          <w:sz w:val="20"/>
          <w:szCs w:val="20"/>
        </w:rPr>
        <w:t>(0xdddddd);</w:t>
      </w:r>
    </w:p>
    <w:p w14:paraId="2229BE82" w14:textId="74AFFE1C" w:rsidR="009C268A" w:rsidRPr="00CF17B6" w:rsidRDefault="00B82485" w:rsidP="00B8248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B82485">
        <w:rPr>
          <w:rFonts w:ascii="Consolas" w:hAnsi="Consolas"/>
          <w:b/>
          <w:color w:val="000000" w:themeColor="text1"/>
          <w:sz w:val="20"/>
          <w:szCs w:val="20"/>
        </w:rPr>
        <w:t xml:space="preserve">  }</w:t>
      </w:r>
      <w:r w:rsidR="009C268A" w:rsidRPr="00CF17B6">
        <w:rPr>
          <w:rFonts w:ascii="Consolas" w:hAnsi="Consolas"/>
          <w:b/>
          <w:color w:val="000000" w:themeColor="text1"/>
          <w:sz w:val="20"/>
          <w:szCs w:val="20"/>
        </w:rPr>
        <w:t>;</w:t>
      </w:r>
    </w:p>
    <w:p w14:paraId="367E36E0" w14:textId="77777777" w:rsidR="009C268A" w:rsidRPr="009C268A" w:rsidRDefault="009C268A" w:rsidP="009C268A">
      <w:pPr>
        <w:shd w:val="clear" w:color="auto" w:fill="FFFFFF"/>
        <w:spacing w:after="0" w:line="285" w:lineRule="atLeast"/>
        <w:rPr>
          <w:rFonts w:ascii="Consolas" w:hAnsi="Consolas"/>
          <w:color w:val="000000"/>
          <w:sz w:val="21"/>
          <w:szCs w:val="21"/>
        </w:rPr>
      </w:pPr>
    </w:p>
    <w:p w14:paraId="56E77054" w14:textId="77777777" w:rsidR="000577FF" w:rsidRDefault="000577FF" w:rsidP="00B1304D">
      <w:pPr>
        <w:spacing w:after="240"/>
        <w:rPr>
          <w:rFonts w:eastAsiaTheme="minorHAnsi"/>
          <w:lang w:eastAsia="en-US"/>
        </w:rPr>
      </w:pPr>
    </w:p>
    <w:p w14:paraId="7DA9FB55" w14:textId="4E82D6B8" w:rsidR="000C5186" w:rsidRDefault="00C82CC0" w:rsidP="00B1304D">
      <w:pPr>
        <w:spacing w:after="240"/>
        <w:rPr>
          <w:rFonts w:eastAsiaTheme="minorHAnsi"/>
          <w:lang w:eastAsia="en-US"/>
        </w:rPr>
      </w:pPr>
      <w:r>
        <w:rPr>
          <w:rFonts w:eastAsiaTheme="minorHAnsi"/>
          <w:lang w:eastAsia="en-US"/>
        </w:rPr>
        <w:t xml:space="preserve">Als nächstes brauchen wir die Kamera. </w:t>
      </w:r>
      <w:r w:rsidR="007C7DD1">
        <w:rPr>
          <w:rFonts w:eastAsiaTheme="minorHAnsi"/>
          <w:lang w:eastAsia="en-US"/>
        </w:rPr>
        <w:t>Wir haben zwei verschiedene Typen: die perspe</w:t>
      </w:r>
      <w:r w:rsidR="004047FF">
        <w:rPr>
          <w:rFonts w:eastAsiaTheme="minorHAnsi"/>
          <w:lang w:eastAsia="en-US"/>
        </w:rPr>
        <w:t xml:space="preserve">ktivische Kamera und die orthografische Kamera. Die perspektivische Kamera vermittelt den ‚echten‘ Seheindruck, während die orthografische Kamera keinen Tiefeneindruck hinterlässt. </w:t>
      </w:r>
      <w:r w:rsidR="00852656">
        <w:rPr>
          <w:rFonts w:eastAsiaTheme="minorHAnsi"/>
          <w:lang w:eastAsia="en-US"/>
        </w:rPr>
        <w:t xml:space="preserve">Die weiteren Beispiele arbeiten </w:t>
      </w:r>
      <w:r w:rsidR="0081292A">
        <w:rPr>
          <w:rFonts w:eastAsiaTheme="minorHAnsi"/>
          <w:lang w:eastAsia="en-US"/>
        </w:rPr>
        <w:t xml:space="preserve">deswegen </w:t>
      </w:r>
      <w:r w:rsidR="00852656">
        <w:rPr>
          <w:rFonts w:eastAsiaTheme="minorHAnsi"/>
          <w:lang w:eastAsia="en-US"/>
        </w:rPr>
        <w:t>alle mit der perspektivischen Kamera.</w:t>
      </w:r>
    </w:p>
    <w:p w14:paraId="2987C9EF" w14:textId="167FC31D" w:rsidR="00B326F1" w:rsidRPr="00B326F1" w:rsidRDefault="00B326F1" w:rsidP="00B326F1">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B326F1">
        <w:rPr>
          <w:rFonts w:ascii="Consolas" w:hAnsi="Consolas"/>
          <w:b/>
          <w:color w:val="000000" w:themeColor="text1"/>
          <w:sz w:val="20"/>
          <w:szCs w:val="20"/>
        </w:rPr>
        <w:t xml:space="preserve">   </w:t>
      </w:r>
      <w:proofErr w:type="spellStart"/>
      <w:r w:rsidRPr="00B326F1">
        <w:rPr>
          <w:rFonts w:ascii="Consolas" w:hAnsi="Consolas"/>
          <w:b/>
          <w:color w:val="000000" w:themeColor="text1"/>
          <w:sz w:val="20"/>
          <w:szCs w:val="20"/>
        </w:rPr>
        <w:t>function</w:t>
      </w:r>
      <w:proofErr w:type="spellEnd"/>
      <w:r w:rsidRPr="00B326F1">
        <w:rPr>
          <w:rFonts w:ascii="Consolas" w:hAnsi="Consolas"/>
          <w:b/>
          <w:color w:val="000000" w:themeColor="text1"/>
          <w:sz w:val="20"/>
          <w:szCs w:val="20"/>
        </w:rPr>
        <w:t xml:space="preserve"> </w:t>
      </w:r>
      <w:proofErr w:type="spellStart"/>
      <w:proofErr w:type="gramStart"/>
      <w:r w:rsidRPr="00B326F1">
        <w:rPr>
          <w:rFonts w:ascii="Consolas" w:hAnsi="Consolas"/>
          <w:b/>
          <w:color w:val="000000" w:themeColor="text1"/>
          <w:sz w:val="20"/>
          <w:szCs w:val="20"/>
        </w:rPr>
        <w:t>initCamera</w:t>
      </w:r>
      <w:proofErr w:type="spellEnd"/>
      <w:r w:rsidRPr="00B326F1">
        <w:rPr>
          <w:rFonts w:ascii="Consolas" w:hAnsi="Consolas"/>
          <w:b/>
          <w:color w:val="000000" w:themeColor="text1"/>
          <w:sz w:val="20"/>
          <w:szCs w:val="20"/>
        </w:rPr>
        <w:t>(</w:t>
      </w:r>
      <w:proofErr w:type="gramEnd"/>
      <w:r w:rsidRPr="00B326F1">
        <w:rPr>
          <w:rFonts w:ascii="Consolas" w:hAnsi="Consolas"/>
          <w:b/>
          <w:color w:val="000000" w:themeColor="text1"/>
          <w:sz w:val="20"/>
          <w:szCs w:val="20"/>
        </w:rPr>
        <w:t>) {</w:t>
      </w:r>
    </w:p>
    <w:p w14:paraId="595AABD7" w14:textId="6F471936" w:rsidR="00B326F1" w:rsidRPr="00B326F1" w:rsidRDefault="00B326F1" w:rsidP="00B326F1">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B326F1">
        <w:rPr>
          <w:rFonts w:ascii="Consolas" w:hAnsi="Consolas"/>
          <w:b/>
          <w:color w:val="000000" w:themeColor="text1"/>
          <w:sz w:val="20"/>
          <w:szCs w:val="20"/>
        </w:rPr>
        <w:t xml:space="preserve">      </w:t>
      </w:r>
      <w:proofErr w:type="spellStart"/>
      <w:r w:rsidRPr="00B326F1">
        <w:rPr>
          <w:rFonts w:ascii="Consolas" w:hAnsi="Consolas"/>
          <w:b/>
          <w:color w:val="000000" w:themeColor="text1"/>
          <w:sz w:val="20"/>
          <w:szCs w:val="20"/>
        </w:rPr>
        <w:t>camera</w:t>
      </w:r>
      <w:proofErr w:type="spellEnd"/>
      <w:r w:rsidRPr="00B326F1">
        <w:rPr>
          <w:rFonts w:ascii="Consolas" w:hAnsi="Consolas"/>
          <w:b/>
          <w:color w:val="000000" w:themeColor="text1"/>
          <w:sz w:val="20"/>
          <w:szCs w:val="20"/>
        </w:rPr>
        <w:t xml:space="preserve"> = </w:t>
      </w:r>
      <w:proofErr w:type="spellStart"/>
      <w:r w:rsidRPr="00B326F1">
        <w:rPr>
          <w:rFonts w:ascii="Consolas" w:hAnsi="Consolas"/>
          <w:b/>
          <w:color w:val="000000" w:themeColor="text1"/>
          <w:sz w:val="20"/>
          <w:szCs w:val="20"/>
        </w:rPr>
        <w:t>new</w:t>
      </w:r>
      <w:proofErr w:type="spellEnd"/>
      <w:r w:rsidRPr="00B326F1">
        <w:rPr>
          <w:rFonts w:ascii="Consolas" w:hAnsi="Consolas"/>
          <w:b/>
          <w:color w:val="000000" w:themeColor="text1"/>
          <w:sz w:val="20"/>
          <w:szCs w:val="20"/>
        </w:rPr>
        <w:t xml:space="preserve"> </w:t>
      </w:r>
      <w:proofErr w:type="spellStart"/>
      <w:r w:rsidRPr="00B326F1">
        <w:rPr>
          <w:rFonts w:ascii="Consolas" w:hAnsi="Consolas"/>
          <w:b/>
          <w:color w:val="000000" w:themeColor="text1"/>
          <w:sz w:val="20"/>
          <w:szCs w:val="20"/>
        </w:rPr>
        <w:t>THREE.PerspectiveCamera</w:t>
      </w:r>
      <w:proofErr w:type="spellEnd"/>
      <w:r w:rsidRPr="00B326F1">
        <w:rPr>
          <w:rFonts w:ascii="Consolas" w:hAnsi="Consolas"/>
          <w:b/>
          <w:color w:val="000000" w:themeColor="text1"/>
          <w:sz w:val="20"/>
          <w:szCs w:val="20"/>
        </w:rPr>
        <w:t>(75, WIDTH / HEIGTH, 0.1, 1000);</w:t>
      </w:r>
    </w:p>
    <w:p w14:paraId="067F4507" w14:textId="3160BDDA" w:rsidR="00B326F1" w:rsidRPr="00B326F1" w:rsidRDefault="00B326F1" w:rsidP="00B326F1">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B326F1">
        <w:rPr>
          <w:rFonts w:ascii="Consolas" w:hAnsi="Consolas"/>
          <w:b/>
          <w:color w:val="000000" w:themeColor="text1"/>
          <w:sz w:val="20"/>
          <w:szCs w:val="20"/>
        </w:rPr>
        <w:t xml:space="preserve">      </w:t>
      </w:r>
      <w:proofErr w:type="spellStart"/>
      <w:proofErr w:type="gramStart"/>
      <w:r w:rsidRPr="00B326F1">
        <w:rPr>
          <w:rFonts w:ascii="Consolas" w:hAnsi="Consolas"/>
          <w:b/>
          <w:color w:val="000000" w:themeColor="text1"/>
          <w:sz w:val="20"/>
          <w:szCs w:val="20"/>
        </w:rPr>
        <w:t>camera.position.set</w:t>
      </w:r>
      <w:proofErr w:type="spellEnd"/>
      <w:r w:rsidRPr="00B326F1">
        <w:rPr>
          <w:rFonts w:ascii="Consolas" w:hAnsi="Consolas"/>
          <w:b/>
          <w:color w:val="000000" w:themeColor="text1"/>
          <w:sz w:val="20"/>
          <w:szCs w:val="20"/>
        </w:rPr>
        <w:t>(</w:t>
      </w:r>
      <w:proofErr w:type="gramEnd"/>
      <w:r w:rsidRPr="00B326F1">
        <w:rPr>
          <w:rFonts w:ascii="Consolas" w:hAnsi="Consolas"/>
          <w:b/>
          <w:color w:val="000000" w:themeColor="text1"/>
          <w:sz w:val="20"/>
          <w:szCs w:val="20"/>
        </w:rPr>
        <w:t>10, 10, 15);</w:t>
      </w:r>
    </w:p>
    <w:p w14:paraId="5B87E2ED" w14:textId="4191340B" w:rsidR="00B326F1" w:rsidRPr="00B326F1" w:rsidRDefault="00B326F1" w:rsidP="00B326F1">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B326F1">
        <w:rPr>
          <w:rFonts w:ascii="Consolas" w:hAnsi="Consolas"/>
          <w:b/>
          <w:color w:val="000000" w:themeColor="text1"/>
          <w:sz w:val="20"/>
          <w:szCs w:val="20"/>
        </w:rPr>
        <w:t xml:space="preserve">      </w:t>
      </w:r>
      <w:proofErr w:type="spellStart"/>
      <w:proofErr w:type="gramStart"/>
      <w:r w:rsidRPr="00B326F1">
        <w:rPr>
          <w:rFonts w:ascii="Consolas" w:hAnsi="Consolas"/>
          <w:b/>
          <w:color w:val="000000" w:themeColor="text1"/>
          <w:sz w:val="20"/>
          <w:szCs w:val="20"/>
        </w:rPr>
        <w:t>camera.lookAt</w:t>
      </w:r>
      <w:proofErr w:type="spellEnd"/>
      <w:proofErr w:type="gramEnd"/>
      <w:r w:rsidRPr="00B326F1">
        <w:rPr>
          <w:rFonts w:ascii="Consolas" w:hAnsi="Consolas"/>
          <w:b/>
          <w:color w:val="000000" w:themeColor="text1"/>
          <w:sz w:val="20"/>
          <w:szCs w:val="20"/>
        </w:rPr>
        <w:t>(</w:t>
      </w:r>
      <w:proofErr w:type="spellStart"/>
      <w:r w:rsidRPr="00B326F1">
        <w:rPr>
          <w:rFonts w:ascii="Consolas" w:hAnsi="Consolas"/>
          <w:b/>
          <w:color w:val="000000" w:themeColor="text1"/>
          <w:sz w:val="20"/>
          <w:szCs w:val="20"/>
        </w:rPr>
        <w:t>scene.position</w:t>
      </w:r>
      <w:proofErr w:type="spellEnd"/>
      <w:r w:rsidRPr="00B326F1">
        <w:rPr>
          <w:rFonts w:ascii="Consolas" w:hAnsi="Consolas"/>
          <w:b/>
          <w:color w:val="000000" w:themeColor="text1"/>
          <w:sz w:val="20"/>
          <w:szCs w:val="20"/>
        </w:rPr>
        <w:t>);</w:t>
      </w:r>
    </w:p>
    <w:p w14:paraId="4177B8B6" w14:textId="5C0DD69E" w:rsidR="00066168" w:rsidRPr="00CF17B6" w:rsidRDefault="00B326F1" w:rsidP="00B326F1">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B326F1">
        <w:rPr>
          <w:rFonts w:ascii="Consolas" w:hAnsi="Consolas"/>
          <w:b/>
          <w:color w:val="000000" w:themeColor="text1"/>
          <w:sz w:val="20"/>
          <w:szCs w:val="20"/>
        </w:rPr>
        <w:t xml:space="preserve">   }</w:t>
      </w:r>
      <w:r w:rsidR="00066168" w:rsidRPr="00CF17B6">
        <w:rPr>
          <w:rFonts w:ascii="Consolas" w:hAnsi="Consolas"/>
          <w:b/>
          <w:color w:val="000000" w:themeColor="text1"/>
          <w:sz w:val="20"/>
          <w:szCs w:val="20"/>
        </w:rPr>
        <w:t>;</w:t>
      </w:r>
    </w:p>
    <w:p w14:paraId="2F939E3D" w14:textId="25245BD2" w:rsidR="005B5715" w:rsidRDefault="005B5715" w:rsidP="00F97A59">
      <w:pPr>
        <w:rPr>
          <w:rFonts w:eastAsiaTheme="minorHAnsi"/>
          <w:lang w:eastAsia="en-US"/>
        </w:rPr>
      </w:pPr>
    </w:p>
    <w:p w14:paraId="47C60DCC" w14:textId="04F0FB47" w:rsidR="00524C56" w:rsidRDefault="004C6118" w:rsidP="00072B2B">
      <w:pPr>
        <w:spacing w:after="240"/>
        <w:rPr>
          <w:rFonts w:eastAsiaTheme="minorHAnsi"/>
          <w:lang w:eastAsia="en-US"/>
        </w:rPr>
      </w:pPr>
      <w:r>
        <w:rPr>
          <w:rFonts w:eastAsiaTheme="minorHAnsi"/>
          <w:lang w:eastAsia="en-US"/>
        </w:rPr>
        <w:t xml:space="preserve">Der Kamera werden als Parameter der Öffnungswinkel, </w:t>
      </w:r>
      <w:r w:rsidR="004F26D0">
        <w:rPr>
          <w:rFonts w:eastAsiaTheme="minorHAnsi"/>
          <w:lang w:eastAsia="en-US"/>
        </w:rPr>
        <w:t xml:space="preserve">das </w:t>
      </w:r>
      <w:r w:rsidR="00880776">
        <w:rPr>
          <w:rFonts w:eastAsiaTheme="minorHAnsi"/>
          <w:lang w:eastAsia="en-US"/>
        </w:rPr>
        <w:t xml:space="preserve">Breiten-Höhenverhältnis, die minimale und der maximale Zoombereich mitgegeben </w:t>
      </w:r>
      <w:r w:rsidR="005733CD">
        <w:rPr>
          <w:rFonts w:eastAsiaTheme="minorHAnsi"/>
          <w:lang w:eastAsia="en-US"/>
        </w:rPr>
        <w:t>(</w:t>
      </w:r>
      <w:r w:rsidR="00880776">
        <w:rPr>
          <w:rFonts w:eastAsiaTheme="minorHAnsi"/>
          <w:lang w:eastAsia="en-US"/>
        </w:rPr>
        <w:t xml:space="preserve">bewegt sich ein Objekt außerhalb des Bereichs, wird es quasi ‚abgeschnitten‘. </w:t>
      </w:r>
    </w:p>
    <w:p w14:paraId="7A3368E6" w14:textId="3060EBA8" w:rsidR="00937074" w:rsidRDefault="001D5E5D" w:rsidP="00937074">
      <w:pPr>
        <w:rPr>
          <w:rFonts w:eastAsiaTheme="minorHAnsi"/>
          <w:lang w:eastAsia="en-US"/>
        </w:rPr>
      </w:pPr>
      <w:r>
        <w:rPr>
          <w:rFonts w:eastAsiaTheme="minorHAnsi"/>
          <w:lang w:eastAsia="en-US"/>
        </w:rPr>
        <w:t xml:space="preserve">In der Konfiguration oben </w:t>
      </w:r>
      <w:r w:rsidR="00937074">
        <w:rPr>
          <w:rFonts w:eastAsiaTheme="minorHAnsi"/>
          <w:lang w:eastAsia="en-US"/>
        </w:rPr>
        <w:t xml:space="preserve">wurde die Kamera rechts oberhalb des Kubus platziert und die Kamera auf den Punkt des Kubus ausgerichtet. Der Öffnungswinkel der Kamera beträgt 75°, das </w:t>
      </w:r>
      <w:r w:rsidR="00937074">
        <w:rPr>
          <w:rFonts w:eastAsiaTheme="minorHAnsi"/>
          <w:lang w:eastAsia="en-US"/>
        </w:rPr>
        <w:lastRenderedPageBreak/>
        <w:t>oben ermittelte Seitenverhältnis (</w:t>
      </w:r>
      <w:proofErr w:type="spellStart"/>
      <w:r w:rsidR="00937074">
        <w:rPr>
          <w:rFonts w:eastAsiaTheme="minorHAnsi"/>
          <w:lang w:eastAsia="en-US"/>
        </w:rPr>
        <w:t>aspect</w:t>
      </w:r>
      <w:proofErr w:type="spellEnd"/>
      <w:r w:rsidR="00937074">
        <w:rPr>
          <w:rFonts w:eastAsiaTheme="minorHAnsi"/>
          <w:lang w:eastAsia="en-US"/>
        </w:rPr>
        <w:t xml:space="preserve">) sowie die vordere (0.1 Abstand) und hintere (100 Abstand) </w:t>
      </w:r>
      <w:proofErr w:type="spellStart"/>
      <w:r w:rsidR="00937074">
        <w:rPr>
          <w:rFonts w:eastAsiaTheme="minorHAnsi"/>
          <w:lang w:eastAsia="en-US"/>
        </w:rPr>
        <w:t>Clippingebene</w:t>
      </w:r>
      <w:proofErr w:type="spellEnd"/>
      <w:r w:rsidR="00937074">
        <w:rPr>
          <w:rFonts w:eastAsiaTheme="minorHAnsi"/>
          <w:lang w:eastAsia="en-US"/>
        </w:rPr>
        <w:t xml:space="preserve"> sind definiert. Setzt man die </w:t>
      </w:r>
      <w:proofErr w:type="spellStart"/>
      <w:r w:rsidR="00937074">
        <w:rPr>
          <w:rFonts w:eastAsiaTheme="minorHAnsi"/>
          <w:lang w:eastAsia="en-US"/>
        </w:rPr>
        <w:t>Clippingebene</w:t>
      </w:r>
      <w:r w:rsidR="00BF7342">
        <w:rPr>
          <w:rFonts w:eastAsiaTheme="minorHAnsi"/>
          <w:lang w:eastAsia="en-US"/>
        </w:rPr>
        <w:t>n</w:t>
      </w:r>
      <w:proofErr w:type="spellEnd"/>
      <w:r w:rsidR="00937074">
        <w:rPr>
          <w:rFonts w:eastAsiaTheme="minorHAnsi"/>
          <w:lang w:eastAsia="en-US"/>
        </w:rPr>
        <w:t xml:space="preserve"> </w:t>
      </w:r>
      <w:r w:rsidR="00BF7342">
        <w:rPr>
          <w:rFonts w:eastAsiaTheme="minorHAnsi"/>
          <w:lang w:eastAsia="en-US"/>
        </w:rPr>
        <w:t xml:space="preserve">auf einen </w:t>
      </w:r>
      <w:r w:rsidR="00E97D6E">
        <w:rPr>
          <w:rFonts w:eastAsiaTheme="minorHAnsi"/>
          <w:lang w:eastAsia="en-US"/>
        </w:rPr>
        <w:t xml:space="preserve">Abstand, in den das Objekt hineinragt, </w:t>
      </w:r>
      <w:r w:rsidR="00937074">
        <w:rPr>
          <w:rFonts w:eastAsiaTheme="minorHAnsi"/>
          <w:lang w:eastAsia="en-US"/>
        </w:rPr>
        <w:t xml:space="preserve">wird </w:t>
      </w:r>
      <w:r w:rsidR="00E97D6E">
        <w:rPr>
          <w:rFonts w:eastAsiaTheme="minorHAnsi"/>
          <w:lang w:eastAsia="en-US"/>
        </w:rPr>
        <w:t>es quasi abgeschnitten. Es ist jedoch nicht weg, sondern kann z.B. wieder in den sichtbaren Bereich hineinbewegt werden</w:t>
      </w:r>
      <w:r w:rsidR="00937074">
        <w:rPr>
          <w:rFonts w:eastAsiaTheme="minorHAnsi"/>
          <w:lang w:eastAsia="en-US"/>
        </w:rPr>
        <w:t>.</w:t>
      </w:r>
    </w:p>
    <w:p w14:paraId="2BE48E4A" w14:textId="77777777" w:rsidR="00937074" w:rsidRDefault="00937074" w:rsidP="00072B2B">
      <w:pPr>
        <w:spacing w:after="240"/>
        <w:rPr>
          <w:rFonts w:eastAsiaTheme="minorHAnsi"/>
          <w:lang w:eastAsia="en-US"/>
        </w:rPr>
      </w:pPr>
    </w:p>
    <w:p w14:paraId="7EE3404E" w14:textId="3864F50A" w:rsidR="00066168" w:rsidRDefault="00C572C6" w:rsidP="00072B2B">
      <w:pPr>
        <w:spacing w:after="240"/>
        <w:rPr>
          <w:rFonts w:eastAsiaTheme="minorHAnsi"/>
          <w:lang w:eastAsia="en-US"/>
        </w:rPr>
      </w:pPr>
      <w:r>
        <w:rPr>
          <w:rFonts w:eastAsiaTheme="minorHAnsi"/>
          <w:lang w:eastAsia="en-US"/>
        </w:rPr>
        <w:t xml:space="preserve">Die nächste Funktion erzeugt eine Lichtquelle, die unsere Szene erhellt. Auch dieses Thema werden wir uns später näher ansehen. </w:t>
      </w:r>
      <w:r w:rsidR="00C15722">
        <w:rPr>
          <w:rFonts w:eastAsiaTheme="minorHAnsi"/>
          <w:lang w:eastAsia="en-US"/>
        </w:rPr>
        <w:t>Allen Lichtquellen können wir eine Lichtfarbe (hier</w:t>
      </w:r>
      <w:r w:rsidR="001458A9">
        <w:rPr>
          <w:rFonts w:eastAsiaTheme="minorHAnsi"/>
          <w:lang w:eastAsia="en-US"/>
        </w:rPr>
        <w:t>:</w:t>
      </w:r>
      <w:r w:rsidR="00C15722">
        <w:rPr>
          <w:rFonts w:eastAsiaTheme="minorHAnsi"/>
          <w:lang w:eastAsia="en-US"/>
        </w:rPr>
        <w:t xml:space="preserve"> weiß) und </w:t>
      </w:r>
      <w:r w:rsidR="00C80E1D">
        <w:rPr>
          <w:rFonts w:eastAsiaTheme="minorHAnsi"/>
          <w:lang w:eastAsia="en-US"/>
        </w:rPr>
        <w:t>eine Lichtintensität mitgeben (hier: 1).</w:t>
      </w:r>
    </w:p>
    <w:p w14:paraId="21B3E3DF" w14:textId="506EED4F" w:rsidR="000D7103" w:rsidRPr="000D7103" w:rsidRDefault="00150B0C" w:rsidP="000D7103">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sidR="000D7103" w:rsidRPr="000D7103">
        <w:rPr>
          <w:rFonts w:ascii="Consolas" w:hAnsi="Consolas"/>
          <w:b/>
          <w:color w:val="000000" w:themeColor="text1"/>
          <w:sz w:val="20"/>
          <w:szCs w:val="20"/>
        </w:rPr>
        <w:t>function</w:t>
      </w:r>
      <w:proofErr w:type="spellEnd"/>
      <w:r w:rsidR="000D7103" w:rsidRPr="000D7103">
        <w:rPr>
          <w:rFonts w:ascii="Consolas" w:hAnsi="Consolas"/>
          <w:b/>
          <w:color w:val="000000" w:themeColor="text1"/>
          <w:sz w:val="20"/>
          <w:szCs w:val="20"/>
        </w:rPr>
        <w:t xml:space="preserve"> </w:t>
      </w:r>
      <w:proofErr w:type="spellStart"/>
      <w:proofErr w:type="gramStart"/>
      <w:r w:rsidR="000D7103" w:rsidRPr="000D7103">
        <w:rPr>
          <w:rFonts w:ascii="Consolas" w:hAnsi="Consolas"/>
          <w:b/>
          <w:color w:val="000000" w:themeColor="text1"/>
          <w:sz w:val="20"/>
          <w:szCs w:val="20"/>
        </w:rPr>
        <w:t>initLight</w:t>
      </w:r>
      <w:proofErr w:type="spellEnd"/>
      <w:r w:rsidR="000D7103" w:rsidRPr="000D7103">
        <w:rPr>
          <w:rFonts w:ascii="Consolas" w:hAnsi="Consolas"/>
          <w:b/>
          <w:color w:val="000000" w:themeColor="text1"/>
          <w:sz w:val="20"/>
          <w:szCs w:val="20"/>
        </w:rPr>
        <w:t>(</w:t>
      </w:r>
      <w:proofErr w:type="gramEnd"/>
      <w:r w:rsidR="000D7103" w:rsidRPr="000D7103">
        <w:rPr>
          <w:rFonts w:ascii="Consolas" w:hAnsi="Consolas"/>
          <w:b/>
          <w:color w:val="000000" w:themeColor="text1"/>
          <w:sz w:val="20"/>
          <w:szCs w:val="20"/>
        </w:rPr>
        <w:t>) {</w:t>
      </w:r>
    </w:p>
    <w:p w14:paraId="2E993182" w14:textId="0EC98DA5" w:rsidR="000D7103" w:rsidRPr="000D7103" w:rsidRDefault="00150B0C" w:rsidP="000D7103">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0D7103" w:rsidRPr="000D7103">
        <w:rPr>
          <w:rFonts w:ascii="Consolas" w:hAnsi="Consolas"/>
          <w:b/>
          <w:color w:val="000000" w:themeColor="text1"/>
          <w:sz w:val="20"/>
          <w:szCs w:val="20"/>
        </w:rPr>
        <w:t xml:space="preserve">    </w:t>
      </w:r>
      <w:proofErr w:type="spellStart"/>
      <w:r w:rsidR="000D7103" w:rsidRPr="000D7103">
        <w:rPr>
          <w:rFonts w:ascii="Consolas" w:hAnsi="Consolas"/>
          <w:b/>
          <w:color w:val="000000" w:themeColor="text1"/>
          <w:sz w:val="20"/>
          <w:szCs w:val="20"/>
        </w:rPr>
        <w:t>let</w:t>
      </w:r>
      <w:proofErr w:type="spellEnd"/>
      <w:r w:rsidR="000D7103" w:rsidRPr="000D7103">
        <w:rPr>
          <w:rFonts w:ascii="Consolas" w:hAnsi="Consolas"/>
          <w:b/>
          <w:color w:val="000000" w:themeColor="text1"/>
          <w:sz w:val="20"/>
          <w:szCs w:val="20"/>
        </w:rPr>
        <w:t xml:space="preserve"> light = </w:t>
      </w:r>
      <w:proofErr w:type="spellStart"/>
      <w:r w:rsidR="000D7103" w:rsidRPr="000D7103">
        <w:rPr>
          <w:rFonts w:ascii="Consolas" w:hAnsi="Consolas"/>
          <w:b/>
          <w:color w:val="000000" w:themeColor="text1"/>
          <w:sz w:val="20"/>
          <w:szCs w:val="20"/>
        </w:rPr>
        <w:t>new</w:t>
      </w:r>
      <w:proofErr w:type="spellEnd"/>
      <w:r w:rsidR="000D7103" w:rsidRPr="000D7103">
        <w:rPr>
          <w:rFonts w:ascii="Consolas" w:hAnsi="Consolas"/>
          <w:b/>
          <w:color w:val="000000" w:themeColor="text1"/>
          <w:sz w:val="20"/>
          <w:szCs w:val="20"/>
        </w:rPr>
        <w:t xml:space="preserve"> </w:t>
      </w:r>
      <w:proofErr w:type="spellStart"/>
      <w:r w:rsidR="000D7103" w:rsidRPr="000D7103">
        <w:rPr>
          <w:rFonts w:ascii="Consolas" w:hAnsi="Consolas"/>
          <w:b/>
          <w:color w:val="000000" w:themeColor="text1"/>
          <w:sz w:val="20"/>
          <w:szCs w:val="20"/>
        </w:rPr>
        <w:t>THREE.DirectionalLight</w:t>
      </w:r>
      <w:proofErr w:type="spellEnd"/>
      <w:r w:rsidR="000D7103" w:rsidRPr="000D7103">
        <w:rPr>
          <w:rFonts w:ascii="Consolas" w:hAnsi="Consolas"/>
          <w:b/>
          <w:color w:val="000000" w:themeColor="text1"/>
          <w:sz w:val="20"/>
          <w:szCs w:val="20"/>
        </w:rPr>
        <w:t>(0xffffff, 1);</w:t>
      </w:r>
    </w:p>
    <w:p w14:paraId="460D10AF" w14:textId="2F063ED3" w:rsidR="000D7103" w:rsidRPr="000D7103" w:rsidRDefault="00150B0C" w:rsidP="000D7103">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0D7103" w:rsidRPr="000D7103">
        <w:rPr>
          <w:rFonts w:ascii="Consolas" w:hAnsi="Consolas"/>
          <w:b/>
          <w:color w:val="000000" w:themeColor="text1"/>
          <w:sz w:val="20"/>
          <w:szCs w:val="20"/>
        </w:rPr>
        <w:t xml:space="preserve">    </w:t>
      </w:r>
      <w:proofErr w:type="spellStart"/>
      <w:proofErr w:type="gramStart"/>
      <w:r w:rsidR="000D7103" w:rsidRPr="000D7103">
        <w:rPr>
          <w:rFonts w:ascii="Consolas" w:hAnsi="Consolas"/>
          <w:b/>
          <w:color w:val="000000" w:themeColor="text1"/>
          <w:sz w:val="20"/>
          <w:szCs w:val="20"/>
        </w:rPr>
        <w:t>light.position.set</w:t>
      </w:r>
      <w:proofErr w:type="spellEnd"/>
      <w:r w:rsidR="000D7103" w:rsidRPr="000D7103">
        <w:rPr>
          <w:rFonts w:ascii="Consolas" w:hAnsi="Consolas"/>
          <w:b/>
          <w:color w:val="000000" w:themeColor="text1"/>
          <w:sz w:val="20"/>
          <w:szCs w:val="20"/>
        </w:rPr>
        <w:t>(</w:t>
      </w:r>
      <w:proofErr w:type="gramEnd"/>
      <w:r w:rsidR="000D7103" w:rsidRPr="000D7103">
        <w:rPr>
          <w:rFonts w:ascii="Consolas" w:hAnsi="Consolas"/>
          <w:b/>
          <w:color w:val="000000" w:themeColor="text1"/>
          <w:sz w:val="20"/>
          <w:szCs w:val="20"/>
        </w:rPr>
        <w:t>0, -15, 20);</w:t>
      </w:r>
      <w:r w:rsidR="00FE3487">
        <w:rPr>
          <w:rFonts w:ascii="Consolas" w:hAnsi="Consolas"/>
          <w:b/>
          <w:color w:val="000000" w:themeColor="text1"/>
          <w:sz w:val="20"/>
          <w:szCs w:val="20"/>
        </w:rPr>
        <w:t xml:space="preserve">  // Position der Lichtquelle</w:t>
      </w:r>
    </w:p>
    <w:p w14:paraId="7E45D5D9" w14:textId="609A5A8B" w:rsidR="000D7103" w:rsidRPr="000D7103" w:rsidRDefault="00150B0C" w:rsidP="000D7103">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0D7103" w:rsidRPr="000D7103">
        <w:rPr>
          <w:rFonts w:ascii="Consolas" w:hAnsi="Consolas"/>
          <w:b/>
          <w:color w:val="000000" w:themeColor="text1"/>
          <w:sz w:val="20"/>
          <w:szCs w:val="20"/>
        </w:rPr>
        <w:t xml:space="preserve">    </w:t>
      </w:r>
      <w:proofErr w:type="spellStart"/>
      <w:proofErr w:type="gramStart"/>
      <w:r w:rsidR="000D7103" w:rsidRPr="000D7103">
        <w:rPr>
          <w:rFonts w:ascii="Consolas" w:hAnsi="Consolas"/>
          <w:b/>
          <w:color w:val="000000" w:themeColor="text1"/>
          <w:sz w:val="20"/>
          <w:szCs w:val="20"/>
        </w:rPr>
        <w:t>light.target.position.set</w:t>
      </w:r>
      <w:proofErr w:type="spellEnd"/>
      <w:r w:rsidR="000D7103" w:rsidRPr="000D7103">
        <w:rPr>
          <w:rFonts w:ascii="Consolas" w:hAnsi="Consolas"/>
          <w:b/>
          <w:color w:val="000000" w:themeColor="text1"/>
          <w:sz w:val="20"/>
          <w:szCs w:val="20"/>
        </w:rPr>
        <w:t>(</w:t>
      </w:r>
      <w:proofErr w:type="gramEnd"/>
      <w:r w:rsidR="000D7103" w:rsidRPr="000D7103">
        <w:rPr>
          <w:rFonts w:ascii="Consolas" w:hAnsi="Consolas"/>
          <w:b/>
          <w:color w:val="000000" w:themeColor="text1"/>
          <w:sz w:val="20"/>
          <w:szCs w:val="20"/>
        </w:rPr>
        <w:t>0, 0, 0);</w:t>
      </w:r>
      <w:r w:rsidR="00FE3487">
        <w:rPr>
          <w:rFonts w:ascii="Consolas" w:hAnsi="Consolas"/>
          <w:b/>
          <w:color w:val="000000" w:themeColor="text1"/>
          <w:sz w:val="20"/>
          <w:szCs w:val="20"/>
        </w:rPr>
        <w:t xml:space="preserve">  // Position des Lichtziels</w:t>
      </w:r>
    </w:p>
    <w:p w14:paraId="5829E296" w14:textId="2114026E" w:rsidR="000D7103" w:rsidRPr="000D7103" w:rsidRDefault="00150B0C" w:rsidP="000D7103">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0D7103" w:rsidRPr="000D7103">
        <w:rPr>
          <w:rFonts w:ascii="Consolas" w:hAnsi="Consolas"/>
          <w:b/>
          <w:color w:val="000000" w:themeColor="text1"/>
          <w:sz w:val="20"/>
          <w:szCs w:val="20"/>
        </w:rPr>
        <w:t xml:space="preserve">    </w:t>
      </w:r>
      <w:proofErr w:type="spellStart"/>
      <w:r w:rsidR="000D7103" w:rsidRPr="000D7103">
        <w:rPr>
          <w:rFonts w:ascii="Consolas" w:hAnsi="Consolas"/>
          <w:b/>
          <w:color w:val="000000" w:themeColor="text1"/>
          <w:sz w:val="20"/>
          <w:szCs w:val="20"/>
        </w:rPr>
        <w:t>scene.add</w:t>
      </w:r>
      <w:proofErr w:type="spellEnd"/>
      <w:r w:rsidR="000D7103" w:rsidRPr="000D7103">
        <w:rPr>
          <w:rFonts w:ascii="Consolas" w:hAnsi="Consolas"/>
          <w:b/>
          <w:color w:val="000000" w:themeColor="text1"/>
          <w:sz w:val="20"/>
          <w:szCs w:val="20"/>
        </w:rPr>
        <w:t>(light);</w:t>
      </w:r>
    </w:p>
    <w:p w14:paraId="59E67EF7" w14:textId="0C6499DB" w:rsidR="000D7103" w:rsidRPr="000D7103" w:rsidRDefault="00150B0C" w:rsidP="000D7103">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0D7103" w:rsidRPr="000D7103">
        <w:rPr>
          <w:rFonts w:ascii="Consolas" w:hAnsi="Consolas"/>
          <w:b/>
          <w:color w:val="000000" w:themeColor="text1"/>
          <w:sz w:val="20"/>
          <w:szCs w:val="20"/>
        </w:rPr>
        <w:t xml:space="preserve">    </w:t>
      </w:r>
      <w:proofErr w:type="spellStart"/>
      <w:r w:rsidR="000D7103" w:rsidRPr="000D7103">
        <w:rPr>
          <w:rFonts w:ascii="Consolas" w:hAnsi="Consolas"/>
          <w:b/>
          <w:color w:val="000000" w:themeColor="text1"/>
          <w:sz w:val="20"/>
          <w:szCs w:val="20"/>
        </w:rPr>
        <w:t>scene.add</w:t>
      </w:r>
      <w:proofErr w:type="spellEnd"/>
      <w:r w:rsidR="000D7103" w:rsidRPr="000D7103">
        <w:rPr>
          <w:rFonts w:ascii="Consolas" w:hAnsi="Consolas"/>
          <w:b/>
          <w:color w:val="000000" w:themeColor="text1"/>
          <w:sz w:val="20"/>
          <w:szCs w:val="20"/>
        </w:rPr>
        <w:t>(</w:t>
      </w:r>
      <w:proofErr w:type="spellStart"/>
      <w:proofErr w:type="gramStart"/>
      <w:r w:rsidR="000D7103" w:rsidRPr="000D7103">
        <w:rPr>
          <w:rFonts w:ascii="Consolas" w:hAnsi="Consolas"/>
          <w:b/>
          <w:color w:val="000000" w:themeColor="text1"/>
          <w:sz w:val="20"/>
          <w:szCs w:val="20"/>
        </w:rPr>
        <w:t>light.target</w:t>
      </w:r>
      <w:proofErr w:type="spellEnd"/>
      <w:proofErr w:type="gramEnd"/>
      <w:r w:rsidR="000D7103" w:rsidRPr="000D7103">
        <w:rPr>
          <w:rFonts w:ascii="Consolas" w:hAnsi="Consolas"/>
          <w:b/>
          <w:color w:val="000000" w:themeColor="text1"/>
          <w:sz w:val="20"/>
          <w:szCs w:val="20"/>
        </w:rPr>
        <w:t>);</w:t>
      </w:r>
      <w:r w:rsidR="00F555D4">
        <w:rPr>
          <w:rFonts w:ascii="Consolas" w:hAnsi="Consolas"/>
          <w:b/>
          <w:color w:val="000000" w:themeColor="text1"/>
          <w:sz w:val="20"/>
          <w:szCs w:val="20"/>
        </w:rPr>
        <w:t xml:space="preserve">   // das Target muss der Szene hinzugefügt werden</w:t>
      </w:r>
    </w:p>
    <w:p w14:paraId="3CB751B1" w14:textId="48A720C3" w:rsidR="00FA3AB8" w:rsidRPr="00CF17B6" w:rsidRDefault="00150B0C" w:rsidP="000D7103">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0D7103" w:rsidRPr="000D7103">
        <w:rPr>
          <w:rFonts w:ascii="Consolas" w:hAnsi="Consolas"/>
          <w:b/>
          <w:color w:val="000000" w:themeColor="text1"/>
          <w:sz w:val="20"/>
          <w:szCs w:val="20"/>
        </w:rPr>
        <w:t>}</w:t>
      </w:r>
      <w:r w:rsidR="00FA3AB8" w:rsidRPr="00CF17B6">
        <w:rPr>
          <w:rFonts w:ascii="Consolas" w:hAnsi="Consolas"/>
          <w:b/>
          <w:color w:val="000000" w:themeColor="text1"/>
          <w:sz w:val="20"/>
          <w:szCs w:val="20"/>
        </w:rPr>
        <w:t>;</w:t>
      </w:r>
    </w:p>
    <w:p w14:paraId="5FC5C259" w14:textId="77777777" w:rsidR="00FA3AB8" w:rsidRPr="00FA3AB8" w:rsidRDefault="00FA3AB8" w:rsidP="00FA3AB8">
      <w:pPr>
        <w:shd w:val="clear" w:color="auto" w:fill="FFFFFF"/>
        <w:spacing w:after="0" w:line="285" w:lineRule="atLeast"/>
        <w:rPr>
          <w:rFonts w:ascii="Consolas" w:hAnsi="Consolas"/>
          <w:color w:val="000000"/>
          <w:sz w:val="21"/>
          <w:szCs w:val="21"/>
        </w:rPr>
      </w:pPr>
    </w:p>
    <w:p w14:paraId="716D51F3" w14:textId="5E07FC3A" w:rsidR="00531BA4" w:rsidRDefault="00FE3487" w:rsidP="00072B2B">
      <w:pPr>
        <w:spacing w:after="240"/>
        <w:rPr>
          <w:rFonts w:eastAsiaTheme="minorHAnsi"/>
          <w:lang w:eastAsia="en-US"/>
        </w:rPr>
      </w:pPr>
      <w:r>
        <w:rPr>
          <w:rFonts w:eastAsiaTheme="minorHAnsi"/>
          <w:lang w:eastAsia="en-US"/>
        </w:rPr>
        <w:t xml:space="preserve">Das Licht ist Default auf den Ursprung (0,0,0) ausgerichtet. Dies bleibt auch im Beispiel so. Allerdings wird gezeigt, wie einerseits die Position </w:t>
      </w:r>
      <w:r w:rsidR="0098678D">
        <w:rPr>
          <w:rFonts w:eastAsiaTheme="minorHAnsi"/>
          <w:lang w:eastAsia="en-US"/>
        </w:rPr>
        <w:t xml:space="preserve">des Lichtursprungs, andererseits auch das Lichtziel angegeben werden kann. </w:t>
      </w:r>
      <w:r w:rsidR="009264F9">
        <w:rPr>
          <w:rFonts w:eastAsiaTheme="minorHAnsi"/>
          <w:lang w:eastAsia="en-US"/>
        </w:rPr>
        <w:t>Wird das Target gesetzt, muss dieses auch der Szene hinzugefügt werden</w:t>
      </w:r>
      <w:r w:rsidR="004F7C57">
        <w:rPr>
          <w:rFonts w:eastAsiaTheme="minorHAnsi"/>
          <w:lang w:eastAsia="en-US"/>
        </w:rPr>
        <w:t>.</w:t>
      </w:r>
      <w:r w:rsidR="00922FCB">
        <w:rPr>
          <w:rFonts w:eastAsiaTheme="minorHAnsi"/>
          <w:lang w:eastAsia="en-US"/>
        </w:rPr>
        <w:t xml:space="preserve"> </w:t>
      </w:r>
    </w:p>
    <w:p w14:paraId="18BECBD8" w14:textId="5C5EFB31" w:rsidR="00DE67D8" w:rsidRDefault="00775E6D" w:rsidP="00072B2B">
      <w:pPr>
        <w:spacing w:after="240"/>
        <w:rPr>
          <w:rFonts w:eastAsiaTheme="minorHAnsi"/>
          <w:lang w:eastAsia="en-US"/>
        </w:rPr>
      </w:pPr>
      <w:r>
        <w:rPr>
          <w:rFonts w:eastAsiaTheme="minorHAnsi"/>
          <w:lang w:eastAsia="en-US"/>
        </w:rPr>
        <w:t xml:space="preserve">Zum Schluss fügen wir unserer Szene das eigentliche Darstellungsobjekt </w:t>
      </w:r>
      <w:r w:rsidR="00DE67D8">
        <w:rPr>
          <w:rFonts w:eastAsiaTheme="minorHAnsi"/>
          <w:lang w:eastAsia="en-US"/>
        </w:rPr>
        <w:t>hinzu</w:t>
      </w:r>
      <w:r w:rsidR="004B30EB">
        <w:rPr>
          <w:rFonts w:eastAsiaTheme="minorHAnsi"/>
          <w:lang w:eastAsia="en-US"/>
        </w:rPr>
        <w:t>: einen Würfel</w:t>
      </w:r>
      <w:r w:rsidR="00786E8C">
        <w:rPr>
          <w:rFonts w:eastAsiaTheme="minorHAnsi"/>
          <w:lang w:eastAsia="en-US"/>
        </w:rPr>
        <w:t>, dessen Seiten</w:t>
      </w:r>
      <w:r w:rsidR="005C17B9">
        <w:rPr>
          <w:rFonts w:eastAsiaTheme="minorHAnsi"/>
          <w:lang w:eastAsia="en-US"/>
        </w:rPr>
        <w:t xml:space="preserve"> wir als Parameter übergeben</w:t>
      </w:r>
      <w:r w:rsidR="000F61A1">
        <w:rPr>
          <w:rFonts w:eastAsiaTheme="minorHAnsi"/>
          <w:lang w:eastAsia="en-US"/>
        </w:rPr>
        <w:t xml:space="preserve"> und ein Oberflächenmaterial, das zu den einfacheren gehört, aber dennoch bereits ein paar Effekte aufweist, wie wir später sehen werden.</w:t>
      </w:r>
    </w:p>
    <w:p w14:paraId="532C9BC7" w14:textId="44703218" w:rsidR="00775E6D" w:rsidRPr="00775E6D" w:rsidRDefault="008D2E91" w:rsidP="00775E6D">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sidR="00775E6D" w:rsidRPr="00775E6D">
        <w:rPr>
          <w:rFonts w:ascii="Consolas" w:hAnsi="Consolas"/>
          <w:b/>
          <w:color w:val="000000" w:themeColor="text1"/>
          <w:sz w:val="20"/>
          <w:szCs w:val="20"/>
        </w:rPr>
        <w:t>function</w:t>
      </w:r>
      <w:proofErr w:type="spellEnd"/>
      <w:r w:rsidR="00775E6D" w:rsidRPr="00775E6D">
        <w:rPr>
          <w:rFonts w:ascii="Consolas" w:hAnsi="Consolas"/>
          <w:b/>
          <w:color w:val="000000" w:themeColor="text1"/>
          <w:sz w:val="20"/>
          <w:szCs w:val="20"/>
        </w:rPr>
        <w:t xml:space="preserve"> </w:t>
      </w:r>
      <w:proofErr w:type="spellStart"/>
      <w:proofErr w:type="gramStart"/>
      <w:r w:rsidR="00775E6D" w:rsidRPr="00775E6D">
        <w:rPr>
          <w:rFonts w:ascii="Consolas" w:hAnsi="Consolas"/>
          <w:b/>
          <w:color w:val="000000" w:themeColor="text1"/>
          <w:sz w:val="20"/>
          <w:szCs w:val="20"/>
        </w:rPr>
        <w:t>createObject</w:t>
      </w:r>
      <w:proofErr w:type="spellEnd"/>
      <w:r w:rsidR="00775E6D" w:rsidRPr="00775E6D">
        <w:rPr>
          <w:rFonts w:ascii="Consolas" w:hAnsi="Consolas"/>
          <w:b/>
          <w:color w:val="000000" w:themeColor="text1"/>
          <w:sz w:val="20"/>
          <w:szCs w:val="20"/>
        </w:rPr>
        <w:t>(</w:t>
      </w:r>
      <w:proofErr w:type="gramEnd"/>
      <w:r w:rsidR="00775E6D" w:rsidRPr="00775E6D">
        <w:rPr>
          <w:rFonts w:ascii="Consolas" w:hAnsi="Consolas"/>
          <w:b/>
          <w:color w:val="000000" w:themeColor="text1"/>
          <w:sz w:val="20"/>
          <w:szCs w:val="20"/>
        </w:rPr>
        <w:t>) {</w:t>
      </w:r>
    </w:p>
    <w:p w14:paraId="71611607" w14:textId="4119FF56" w:rsidR="00775E6D" w:rsidRPr="00775E6D" w:rsidRDefault="008D2E91" w:rsidP="00775E6D">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775E6D" w:rsidRPr="00775E6D">
        <w:rPr>
          <w:rFonts w:ascii="Consolas" w:hAnsi="Consolas"/>
          <w:b/>
          <w:color w:val="000000" w:themeColor="text1"/>
          <w:sz w:val="20"/>
          <w:szCs w:val="20"/>
        </w:rPr>
        <w:t xml:space="preserve">    </w:t>
      </w:r>
      <w:proofErr w:type="spellStart"/>
      <w:r w:rsidR="00775E6D" w:rsidRPr="00775E6D">
        <w:rPr>
          <w:rFonts w:ascii="Consolas" w:hAnsi="Consolas"/>
          <w:b/>
          <w:color w:val="000000" w:themeColor="text1"/>
          <w:sz w:val="20"/>
          <w:szCs w:val="20"/>
        </w:rPr>
        <w:t>let</w:t>
      </w:r>
      <w:proofErr w:type="spellEnd"/>
      <w:r w:rsidR="00775E6D" w:rsidRPr="00775E6D">
        <w:rPr>
          <w:rFonts w:ascii="Consolas" w:hAnsi="Consolas"/>
          <w:b/>
          <w:color w:val="000000" w:themeColor="text1"/>
          <w:sz w:val="20"/>
          <w:szCs w:val="20"/>
        </w:rPr>
        <w:t xml:space="preserve"> </w:t>
      </w:r>
      <w:proofErr w:type="spellStart"/>
      <w:r w:rsidR="00775E6D" w:rsidRPr="00775E6D">
        <w:rPr>
          <w:rFonts w:ascii="Consolas" w:hAnsi="Consolas"/>
          <w:b/>
          <w:color w:val="000000" w:themeColor="text1"/>
          <w:sz w:val="20"/>
          <w:szCs w:val="20"/>
        </w:rPr>
        <w:t>geometry</w:t>
      </w:r>
      <w:proofErr w:type="spellEnd"/>
      <w:r w:rsidR="00775E6D" w:rsidRPr="00775E6D">
        <w:rPr>
          <w:rFonts w:ascii="Consolas" w:hAnsi="Consolas"/>
          <w:b/>
          <w:color w:val="000000" w:themeColor="text1"/>
          <w:sz w:val="20"/>
          <w:szCs w:val="20"/>
        </w:rPr>
        <w:t xml:space="preserve"> = </w:t>
      </w:r>
      <w:proofErr w:type="spellStart"/>
      <w:r w:rsidR="00775E6D" w:rsidRPr="00775E6D">
        <w:rPr>
          <w:rFonts w:ascii="Consolas" w:hAnsi="Consolas"/>
          <w:b/>
          <w:color w:val="000000" w:themeColor="text1"/>
          <w:sz w:val="20"/>
          <w:szCs w:val="20"/>
        </w:rPr>
        <w:t>new</w:t>
      </w:r>
      <w:proofErr w:type="spellEnd"/>
      <w:r w:rsidR="00775E6D" w:rsidRPr="00775E6D">
        <w:rPr>
          <w:rFonts w:ascii="Consolas" w:hAnsi="Consolas"/>
          <w:b/>
          <w:color w:val="000000" w:themeColor="text1"/>
          <w:sz w:val="20"/>
          <w:szCs w:val="20"/>
        </w:rPr>
        <w:t xml:space="preserve"> </w:t>
      </w:r>
      <w:proofErr w:type="spellStart"/>
      <w:r w:rsidR="00775E6D" w:rsidRPr="00775E6D">
        <w:rPr>
          <w:rFonts w:ascii="Consolas" w:hAnsi="Consolas"/>
          <w:b/>
          <w:color w:val="000000" w:themeColor="text1"/>
          <w:sz w:val="20"/>
          <w:szCs w:val="20"/>
        </w:rPr>
        <w:t>THREE.BoxGeometry</w:t>
      </w:r>
      <w:proofErr w:type="spellEnd"/>
      <w:r w:rsidR="00775E6D" w:rsidRPr="00775E6D">
        <w:rPr>
          <w:rFonts w:ascii="Consolas" w:hAnsi="Consolas"/>
          <w:b/>
          <w:color w:val="000000" w:themeColor="text1"/>
          <w:sz w:val="20"/>
          <w:szCs w:val="20"/>
        </w:rPr>
        <w:t>(7, 7, 7);</w:t>
      </w:r>
    </w:p>
    <w:p w14:paraId="34970A99" w14:textId="53E4C5A8" w:rsidR="00775E6D" w:rsidRPr="00775E6D" w:rsidRDefault="008D2E91" w:rsidP="00775E6D">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775E6D" w:rsidRPr="00775E6D">
        <w:rPr>
          <w:rFonts w:ascii="Consolas" w:hAnsi="Consolas"/>
          <w:b/>
          <w:color w:val="000000" w:themeColor="text1"/>
          <w:sz w:val="20"/>
          <w:szCs w:val="20"/>
        </w:rPr>
        <w:t xml:space="preserve">    </w:t>
      </w:r>
      <w:proofErr w:type="spellStart"/>
      <w:r w:rsidR="00775E6D" w:rsidRPr="00775E6D">
        <w:rPr>
          <w:rFonts w:ascii="Consolas" w:hAnsi="Consolas"/>
          <w:b/>
          <w:color w:val="000000" w:themeColor="text1"/>
          <w:sz w:val="20"/>
          <w:szCs w:val="20"/>
        </w:rPr>
        <w:t>let</w:t>
      </w:r>
      <w:proofErr w:type="spellEnd"/>
      <w:r w:rsidR="00775E6D" w:rsidRPr="00775E6D">
        <w:rPr>
          <w:rFonts w:ascii="Consolas" w:hAnsi="Consolas"/>
          <w:b/>
          <w:color w:val="000000" w:themeColor="text1"/>
          <w:sz w:val="20"/>
          <w:szCs w:val="20"/>
        </w:rPr>
        <w:t xml:space="preserve"> material = </w:t>
      </w:r>
      <w:proofErr w:type="spellStart"/>
      <w:r w:rsidR="00775E6D" w:rsidRPr="00775E6D">
        <w:rPr>
          <w:rFonts w:ascii="Consolas" w:hAnsi="Consolas"/>
          <w:b/>
          <w:color w:val="000000" w:themeColor="text1"/>
          <w:sz w:val="20"/>
          <w:szCs w:val="20"/>
        </w:rPr>
        <w:t>new</w:t>
      </w:r>
      <w:proofErr w:type="spellEnd"/>
      <w:r w:rsidR="00775E6D" w:rsidRPr="00775E6D">
        <w:rPr>
          <w:rFonts w:ascii="Consolas" w:hAnsi="Consolas"/>
          <w:b/>
          <w:color w:val="000000" w:themeColor="text1"/>
          <w:sz w:val="20"/>
          <w:szCs w:val="20"/>
        </w:rPr>
        <w:t xml:space="preserve"> </w:t>
      </w:r>
      <w:proofErr w:type="spellStart"/>
      <w:r w:rsidR="00775E6D" w:rsidRPr="00775E6D">
        <w:rPr>
          <w:rFonts w:ascii="Consolas" w:hAnsi="Consolas"/>
          <w:b/>
          <w:color w:val="000000" w:themeColor="text1"/>
          <w:sz w:val="20"/>
          <w:szCs w:val="20"/>
        </w:rPr>
        <w:t>THREE.MeshLambertMaterial</w:t>
      </w:r>
      <w:proofErr w:type="spellEnd"/>
      <w:r w:rsidR="00775E6D" w:rsidRPr="00775E6D">
        <w:rPr>
          <w:rFonts w:ascii="Consolas" w:hAnsi="Consolas"/>
          <w:b/>
          <w:color w:val="000000" w:themeColor="text1"/>
          <w:sz w:val="20"/>
          <w:szCs w:val="20"/>
        </w:rPr>
        <w:t>({</w:t>
      </w:r>
    </w:p>
    <w:p w14:paraId="217E5365" w14:textId="1A15CB36" w:rsidR="00775E6D" w:rsidRPr="00775E6D" w:rsidRDefault="008D2E91" w:rsidP="00775E6D">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sidR="00775E6D" w:rsidRPr="00775E6D">
        <w:rPr>
          <w:rFonts w:ascii="Consolas" w:hAnsi="Consolas"/>
          <w:b/>
          <w:color w:val="000000" w:themeColor="text1"/>
          <w:sz w:val="20"/>
          <w:szCs w:val="20"/>
        </w:rPr>
        <w:t>color</w:t>
      </w:r>
      <w:proofErr w:type="spellEnd"/>
      <w:r w:rsidR="00775E6D" w:rsidRPr="00775E6D">
        <w:rPr>
          <w:rFonts w:ascii="Consolas" w:hAnsi="Consolas"/>
          <w:b/>
          <w:color w:val="000000" w:themeColor="text1"/>
          <w:sz w:val="20"/>
          <w:szCs w:val="20"/>
        </w:rPr>
        <w:t>: 0xdd5555,</w:t>
      </w:r>
    </w:p>
    <w:p w14:paraId="06520BEF" w14:textId="1521C87A" w:rsidR="00775E6D" w:rsidRPr="00775E6D" w:rsidRDefault="008D2E91" w:rsidP="00775E6D">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775E6D" w:rsidRPr="00775E6D">
        <w:rPr>
          <w:rFonts w:ascii="Consolas" w:hAnsi="Consolas"/>
          <w:b/>
          <w:color w:val="000000" w:themeColor="text1"/>
          <w:sz w:val="20"/>
          <w:szCs w:val="20"/>
        </w:rPr>
        <w:t xml:space="preserve">        </w:t>
      </w:r>
      <w:proofErr w:type="spellStart"/>
      <w:r w:rsidR="00775E6D" w:rsidRPr="00775E6D">
        <w:rPr>
          <w:rFonts w:ascii="Consolas" w:hAnsi="Consolas"/>
          <w:b/>
          <w:color w:val="000000" w:themeColor="text1"/>
          <w:sz w:val="20"/>
          <w:szCs w:val="20"/>
        </w:rPr>
        <w:t>wireframe</w:t>
      </w:r>
      <w:proofErr w:type="spellEnd"/>
      <w:r w:rsidR="00775E6D" w:rsidRPr="00775E6D">
        <w:rPr>
          <w:rFonts w:ascii="Consolas" w:hAnsi="Consolas"/>
          <w:b/>
          <w:color w:val="000000" w:themeColor="text1"/>
          <w:sz w:val="20"/>
          <w:szCs w:val="20"/>
        </w:rPr>
        <w:t xml:space="preserve">: </w:t>
      </w:r>
      <w:proofErr w:type="spellStart"/>
      <w:r w:rsidR="00775E6D" w:rsidRPr="00775E6D">
        <w:rPr>
          <w:rFonts w:ascii="Consolas" w:hAnsi="Consolas"/>
          <w:b/>
          <w:color w:val="000000" w:themeColor="text1"/>
          <w:sz w:val="20"/>
          <w:szCs w:val="20"/>
        </w:rPr>
        <w:t>false</w:t>
      </w:r>
      <w:proofErr w:type="spellEnd"/>
      <w:r w:rsidR="00DC4CE7">
        <w:rPr>
          <w:rFonts w:ascii="Consolas" w:hAnsi="Consolas"/>
          <w:b/>
          <w:color w:val="000000" w:themeColor="text1"/>
          <w:sz w:val="20"/>
          <w:szCs w:val="20"/>
        </w:rPr>
        <w:t xml:space="preserve">    // das </w:t>
      </w:r>
      <w:proofErr w:type="spellStart"/>
      <w:r w:rsidR="00DC4CE7">
        <w:rPr>
          <w:rFonts w:ascii="Consolas" w:hAnsi="Consolas"/>
          <w:b/>
          <w:color w:val="000000" w:themeColor="text1"/>
          <w:sz w:val="20"/>
          <w:szCs w:val="20"/>
        </w:rPr>
        <w:t>Wireframe</w:t>
      </w:r>
      <w:proofErr w:type="spellEnd"/>
      <w:r w:rsidR="00DC4CE7">
        <w:rPr>
          <w:rFonts w:ascii="Consolas" w:hAnsi="Consolas"/>
          <w:b/>
          <w:color w:val="000000" w:themeColor="text1"/>
          <w:sz w:val="20"/>
          <w:szCs w:val="20"/>
        </w:rPr>
        <w:t xml:space="preserve"> zeigt die Geometrie ohne Material</w:t>
      </w:r>
    </w:p>
    <w:p w14:paraId="14A072D2" w14:textId="0B040E2A" w:rsidR="00775E6D" w:rsidRPr="00775E6D" w:rsidRDefault="008D2E91" w:rsidP="00775E6D">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775E6D" w:rsidRPr="00775E6D">
        <w:rPr>
          <w:rFonts w:ascii="Consolas" w:hAnsi="Consolas"/>
          <w:b/>
          <w:color w:val="000000" w:themeColor="text1"/>
          <w:sz w:val="20"/>
          <w:szCs w:val="20"/>
        </w:rPr>
        <w:t xml:space="preserve">    });</w:t>
      </w:r>
    </w:p>
    <w:p w14:paraId="6A618F18" w14:textId="77777777" w:rsidR="00775E6D" w:rsidRPr="00775E6D" w:rsidRDefault="00775E6D" w:rsidP="00775E6D">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
    <w:p w14:paraId="3BBB7D63" w14:textId="57C9F32B" w:rsidR="00775E6D" w:rsidRPr="00775E6D" w:rsidRDefault="008D2E91" w:rsidP="00775E6D">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775E6D" w:rsidRPr="00775E6D">
        <w:rPr>
          <w:rFonts w:ascii="Consolas" w:hAnsi="Consolas"/>
          <w:b/>
          <w:color w:val="000000" w:themeColor="text1"/>
          <w:sz w:val="20"/>
          <w:szCs w:val="20"/>
        </w:rPr>
        <w:t xml:space="preserve">    </w:t>
      </w:r>
      <w:proofErr w:type="spellStart"/>
      <w:r w:rsidR="00775E6D" w:rsidRPr="00775E6D">
        <w:rPr>
          <w:rFonts w:ascii="Consolas" w:hAnsi="Consolas"/>
          <w:b/>
          <w:color w:val="000000" w:themeColor="text1"/>
          <w:sz w:val="20"/>
          <w:szCs w:val="20"/>
        </w:rPr>
        <w:t>cube</w:t>
      </w:r>
      <w:proofErr w:type="spellEnd"/>
      <w:r w:rsidR="00775E6D" w:rsidRPr="00775E6D">
        <w:rPr>
          <w:rFonts w:ascii="Consolas" w:hAnsi="Consolas"/>
          <w:b/>
          <w:color w:val="000000" w:themeColor="text1"/>
          <w:sz w:val="20"/>
          <w:szCs w:val="20"/>
        </w:rPr>
        <w:t xml:space="preserve"> = </w:t>
      </w:r>
      <w:proofErr w:type="spellStart"/>
      <w:r w:rsidR="00775E6D" w:rsidRPr="00775E6D">
        <w:rPr>
          <w:rFonts w:ascii="Consolas" w:hAnsi="Consolas"/>
          <w:b/>
          <w:color w:val="000000" w:themeColor="text1"/>
          <w:sz w:val="20"/>
          <w:szCs w:val="20"/>
        </w:rPr>
        <w:t>new</w:t>
      </w:r>
      <w:proofErr w:type="spellEnd"/>
      <w:r w:rsidR="00775E6D" w:rsidRPr="00775E6D">
        <w:rPr>
          <w:rFonts w:ascii="Consolas" w:hAnsi="Consolas"/>
          <w:b/>
          <w:color w:val="000000" w:themeColor="text1"/>
          <w:sz w:val="20"/>
          <w:szCs w:val="20"/>
        </w:rPr>
        <w:t xml:space="preserve"> </w:t>
      </w:r>
      <w:proofErr w:type="spellStart"/>
      <w:r w:rsidR="00775E6D" w:rsidRPr="00775E6D">
        <w:rPr>
          <w:rFonts w:ascii="Consolas" w:hAnsi="Consolas"/>
          <w:b/>
          <w:color w:val="000000" w:themeColor="text1"/>
          <w:sz w:val="20"/>
          <w:szCs w:val="20"/>
        </w:rPr>
        <w:t>THREE.Mesh</w:t>
      </w:r>
      <w:proofErr w:type="spellEnd"/>
      <w:r w:rsidR="00775E6D" w:rsidRPr="00775E6D">
        <w:rPr>
          <w:rFonts w:ascii="Consolas" w:hAnsi="Consolas"/>
          <w:b/>
          <w:color w:val="000000" w:themeColor="text1"/>
          <w:sz w:val="20"/>
          <w:szCs w:val="20"/>
        </w:rPr>
        <w:t>(</w:t>
      </w:r>
      <w:proofErr w:type="spellStart"/>
      <w:r w:rsidR="00775E6D" w:rsidRPr="00775E6D">
        <w:rPr>
          <w:rFonts w:ascii="Consolas" w:hAnsi="Consolas"/>
          <w:b/>
          <w:color w:val="000000" w:themeColor="text1"/>
          <w:sz w:val="20"/>
          <w:szCs w:val="20"/>
        </w:rPr>
        <w:t>geometry</w:t>
      </w:r>
      <w:proofErr w:type="spellEnd"/>
      <w:r w:rsidR="00775E6D" w:rsidRPr="00775E6D">
        <w:rPr>
          <w:rFonts w:ascii="Consolas" w:hAnsi="Consolas"/>
          <w:b/>
          <w:color w:val="000000" w:themeColor="text1"/>
          <w:sz w:val="20"/>
          <w:szCs w:val="20"/>
        </w:rPr>
        <w:t>, material);</w:t>
      </w:r>
    </w:p>
    <w:p w14:paraId="22C6077F" w14:textId="023AD000" w:rsidR="00775E6D" w:rsidRPr="00775E6D" w:rsidRDefault="008D2E91" w:rsidP="00775E6D">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775E6D" w:rsidRPr="00775E6D">
        <w:rPr>
          <w:rFonts w:ascii="Consolas" w:hAnsi="Consolas"/>
          <w:b/>
          <w:color w:val="000000" w:themeColor="text1"/>
          <w:sz w:val="20"/>
          <w:szCs w:val="20"/>
        </w:rPr>
        <w:t xml:space="preserve">    </w:t>
      </w:r>
      <w:proofErr w:type="spellStart"/>
      <w:proofErr w:type="gramStart"/>
      <w:r w:rsidR="00775E6D" w:rsidRPr="00775E6D">
        <w:rPr>
          <w:rFonts w:ascii="Consolas" w:hAnsi="Consolas"/>
          <w:b/>
          <w:color w:val="000000" w:themeColor="text1"/>
          <w:sz w:val="20"/>
          <w:szCs w:val="20"/>
        </w:rPr>
        <w:t>cube.position.set</w:t>
      </w:r>
      <w:proofErr w:type="spellEnd"/>
      <w:r w:rsidR="00775E6D" w:rsidRPr="00775E6D">
        <w:rPr>
          <w:rFonts w:ascii="Consolas" w:hAnsi="Consolas"/>
          <w:b/>
          <w:color w:val="000000" w:themeColor="text1"/>
          <w:sz w:val="20"/>
          <w:szCs w:val="20"/>
        </w:rPr>
        <w:t>(</w:t>
      </w:r>
      <w:proofErr w:type="gramEnd"/>
      <w:r w:rsidR="00775E6D" w:rsidRPr="00775E6D">
        <w:rPr>
          <w:rFonts w:ascii="Consolas" w:hAnsi="Consolas"/>
          <w:b/>
          <w:color w:val="000000" w:themeColor="text1"/>
          <w:sz w:val="20"/>
          <w:szCs w:val="20"/>
        </w:rPr>
        <w:t>0, 0, 0);</w:t>
      </w:r>
      <w:r w:rsidR="00D91619">
        <w:rPr>
          <w:rFonts w:ascii="Consolas" w:hAnsi="Consolas"/>
          <w:b/>
          <w:color w:val="000000" w:themeColor="text1"/>
          <w:sz w:val="20"/>
          <w:szCs w:val="20"/>
        </w:rPr>
        <w:t xml:space="preserve">  // Position des Objekts</w:t>
      </w:r>
    </w:p>
    <w:p w14:paraId="221A6662" w14:textId="4873545E" w:rsidR="00775E6D" w:rsidRPr="00775E6D" w:rsidRDefault="008D2E91" w:rsidP="00775E6D">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775E6D" w:rsidRPr="00775E6D">
        <w:rPr>
          <w:rFonts w:ascii="Consolas" w:hAnsi="Consolas"/>
          <w:b/>
          <w:color w:val="000000" w:themeColor="text1"/>
          <w:sz w:val="20"/>
          <w:szCs w:val="20"/>
        </w:rPr>
        <w:t xml:space="preserve">    </w:t>
      </w:r>
      <w:proofErr w:type="spellStart"/>
      <w:r w:rsidR="00775E6D" w:rsidRPr="00775E6D">
        <w:rPr>
          <w:rFonts w:ascii="Consolas" w:hAnsi="Consolas"/>
          <w:b/>
          <w:color w:val="000000" w:themeColor="text1"/>
          <w:sz w:val="20"/>
          <w:szCs w:val="20"/>
        </w:rPr>
        <w:t>scene.add</w:t>
      </w:r>
      <w:proofErr w:type="spellEnd"/>
      <w:r w:rsidR="00775E6D" w:rsidRPr="00775E6D">
        <w:rPr>
          <w:rFonts w:ascii="Consolas" w:hAnsi="Consolas"/>
          <w:b/>
          <w:color w:val="000000" w:themeColor="text1"/>
          <w:sz w:val="20"/>
          <w:szCs w:val="20"/>
        </w:rPr>
        <w:t>(</w:t>
      </w:r>
      <w:proofErr w:type="spellStart"/>
      <w:r w:rsidR="00775E6D" w:rsidRPr="00775E6D">
        <w:rPr>
          <w:rFonts w:ascii="Consolas" w:hAnsi="Consolas"/>
          <w:b/>
          <w:color w:val="000000" w:themeColor="text1"/>
          <w:sz w:val="20"/>
          <w:szCs w:val="20"/>
        </w:rPr>
        <w:t>cube</w:t>
      </w:r>
      <w:proofErr w:type="spellEnd"/>
      <w:r w:rsidR="00775E6D" w:rsidRPr="00775E6D">
        <w:rPr>
          <w:rFonts w:ascii="Consolas" w:hAnsi="Consolas"/>
          <w:b/>
          <w:color w:val="000000" w:themeColor="text1"/>
          <w:sz w:val="20"/>
          <w:szCs w:val="20"/>
        </w:rPr>
        <w:t>);</w:t>
      </w:r>
    </w:p>
    <w:p w14:paraId="5FCE4B94" w14:textId="24A51E00" w:rsidR="00DE67D8" w:rsidRPr="00CF17B6" w:rsidRDefault="008D2E91" w:rsidP="00775E6D">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775E6D" w:rsidRPr="00775E6D">
        <w:rPr>
          <w:rFonts w:ascii="Consolas" w:hAnsi="Consolas"/>
          <w:b/>
          <w:color w:val="000000" w:themeColor="text1"/>
          <w:sz w:val="20"/>
          <w:szCs w:val="20"/>
        </w:rPr>
        <w:t>}</w:t>
      </w:r>
      <w:r w:rsidR="00C1748C" w:rsidRPr="00CF17B6">
        <w:rPr>
          <w:rFonts w:ascii="Consolas" w:hAnsi="Consolas"/>
          <w:b/>
          <w:color w:val="000000" w:themeColor="text1"/>
          <w:sz w:val="20"/>
          <w:szCs w:val="20"/>
        </w:rPr>
        <w:t>;</w:t>
      </w:r>
    </w:p>
    <w:p w14:paraId="31A466B8" w14:textId="77777777" w:rsidR="006D0F3A" w:rsidRDefault="006D0F3A" w:rsidP="00F97A59">
      <w:pPr>
        <w:rPr>
          <w:rFonts w:eastAsiaTheme="minorHAnsi"/>
          <w:lang w:eastAsia="en-US"/>
        </w:rPr>
      </w:pPr>
    </w:p>
    <w:p w14:paraId="0BC2A47C" w14:textId="0B66A9E8" w:rsidR="004101DF" w:rsidRDefault="003D577D" w:rsidP="006D0F3A">
      <w:pPr>
        <w:spacing w:after="240"/>
        <w:rPr>
          <w:rFonts w:eastAsiaTheme="minorHAnsi"/>
          <w:lang w:eastAsia="en-US"/>
        </w:rPr>
      </w:pPr>
      <w:r>
        <w:rPr>
          <w:rFonts w:eastAsiaTheme="minorHAnsi"/>
          <w:lang w:eastAsia="en-US"/>
        </w:rPr>
        <w:t xml:space="preserve">Sind wir soweit gekommen, ist die Szene fertig. Wir </w:t>
      </w:r>
      <w:r w:rsidR="001E0936">
        <w:rPr>
          <w:rFonts w:eastAsiaTheme="minorHAnsi"/>
          <w:lang w:eastAsia="en-US"/>
        </w:rPr>
        <w:t>brauchen</w:t>
      </w:r>
      <w:r>
        <w:rPr>
          <w:rFonts w:eastAsiaTheme="minorHAnsi"/>
          <w:lang w:eastAsia="en-US"/>
        </w:rPr>
        <w:t xml:space="preserve"> nun </w:t>
      </w:r>
      <w:r w:rsidR="00B94940">
        <w:rPr>
          <w:rFonts w:eastAsiaTheme="minorHAnsi"/>
          <w:lang w:eastAsia="en-US"/>
        </w:rPr>
        <w:t xml:space="preserve">noch die Funktionen für </w:t>
      </w:r>
      <w:r>
        <w:rPr>
          <w:rFonts w:eastAsiaTheme="minorHAnsi"/>
          <w:lang w:eastAsia="en-US"/>
        </w:rPr>
        <w:t>die Darstellung</w:t>
      </w:r>
      <w:r w:rsidR="00902BA0">
        <w:rPr>
          <w:rFonts w:eastAsiaTheme="minorHAnsi"/>
          <w:lang w:eastAsia="en-US"/>
        </w:rPr>
        <w:t>.</w:t>
      </w:r>
      <w:r w:rsidR="00255FCB">
        <w:rPr>
          <w:rFonts w:eastAsiaTheme="minorHAnsi"/>
          <w:lang w:eastAsia="en-US"/>
        </w:rPr>
        <w:t xml:space="preserve"> </w:t>
      </w:r>
      <w:r w:rsidR="00E20ACE">
        <w:rPr>
          <w:rFonts w:eastAsiaTheme="minorHAnsi"/>
          <w:lang w:eastAsia="en-US"/>
        </w:rPr>
        <w:t xml:space="preserve">Die Funktion </w:t>
      </w:r>
      <w:proofErr w:type="spellStart"/>
      <w:r w:rsidR="00E20ACE">
        <w:rPr>
          <w:rFonts w:eastAsiaTheme="minorHAnsi"/>
          <w:lang w:eastAsia="en-US"/>
        </w:rPr>
        <w:t>requestAnimationFrame</w:t>
      </w:r>
      <w:proofErr w:type="spellEnd"/>
      <w:r w:rsidR="00E20ACE">
        <w:rPr>
          <w:rFonts w:eastAsiaTheme="minorHAnsi"/>
          <w:lang w:eastAsia="en-US"/>
        </w:rPr>
        <w:t xml:space="preserve"> (</w:t>
      </w:r>
      <w:proofErr w:type="spellStart"/>
      <w:r w:rsidR="00E20ACE">
        <w:rPr>
          <w:rFonts w:eastAsiaTheme="minorHAnsi"/>
          <w:lang w:eastAsia="en-US"/>
        </w:rPr>
        <w:t>rAF</w:t>
      </w:r>
      <w:proofErr w:type="spellEnd"/>
      <w:r w:rsidR="00E20ACE">
        <w:rPr>
          <w:rFonts w:eastAsiaTheme="minorHAnsi"/>
          <w:lang w:eastAsia="en-US"/>
        </w:rPr>
        <w:t xml:space="preserve">) stammt aus der Web-API und fordert den Browser auf, in regelmäßigen Intervallen eine Funktion aufzurufen (hier </w:t>
      </w:r>
      <w:proofErr w:type="spellStart"/>
      <w:r w:rsidR="00E20ACE">
        <w:rPr>
          <w:rFonts w:eastAsiaTheme="minorHAnsi"/>
          <w:lang w:eastAsia="en-US"/>
        </w:rPr>
        <w:t>animate</w:t>
      </w:r>
      <w:proofErr w:type="spellEnd"/>
      <w:r w:rsidR="00E20ACE">
        <w:rPr>
          <w:rFonts w:eastAsiaTheme="minorHAnsi"/>
          <w:lang w:eastAsia="en-US"/>
        </w:rPr>
        <w:t>).</w:t>
      </w:r>
    </w:p>
    <w:p w14:paraId="39C8BC2E" w14:textId="122349AC" w:rsidR="00166DDC" w:rsidRPr="00166DDC" w:rsidRDefault="00166DDC" w:rsidP="00166DD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sidRPr="00166DDC">
        <w:rPr>
          <w:rFonts w:ascii="Consolas" w:hAnsi="Consolas"/>
          <w:b/>
          <w:color w:val="000000" w:themeColor="text1"/>
          <w:sz w:val="20"/>
          <w:szCs w:val="20"/>
        </w:rPr>
        <w:t>function</w:t>
      </w:r>
      <w:proofErr w:type="spellEnd"/>
      <w:r w:rsidRPr="00166DDC">
        <w:rPr>
          <w:rFonts w:ascii="Consolas" w:hAnsi="Consolas"/>
          <w:b/>
          <w:color w:val="000000" w:themeColor="text1"/>
          <w:sz w:val="20"/>
          <w:szCs w:val="20"/>
        </w:rPr>
        <w:t xml:space="preserve"> </w:t>
      </w:r>
      <w:proofErr w:type="spellStart"/>
      <w:proofErr w:type="gramStart"/>
      <w:r w:rsidRPr="00166DDC">
        <w:rPr>
          <w:rFonts w:ascii="Consolas" w:hAnsi="Consolas"/>
          <w:b/>
          <w:color w:val="000000" w:themeColor="text1"/>
          <w:sz w:val="20"/>
          <w:szCs w:val="20"/>
        </w:rPr>
        <w:t>animate</w:t>
      </w:r>
      <w:proofErr w:type="spellEnd"/>
      <w:r w:rsidRPr="00166DDC">
        <w:rPr>
          <w:rFonts w:ascii="Consolas" w:hAnsi="Consolas"/>
          <w:b/>
          <w:color w:val="000000" w:themeColor="text1"/>
          <w:sz w:val="20"/>
          <w:szCs w:val="20"/>
        </w:rPr>
        <w:t>(</w:t>
      </w:r>
      <w:proofErr w:type="gramEnd"/>
      <w:r w:rsidRPr="00166DDC">
        <w:rPr>
          <w:rFonts w:ascii="Consolas" w:hAnsi="Consolas"/>
          <w:b/>
          <w:color w:val="000000" w:themeColor="text1"/>
          <w:sz w:val="20"/>
          <w:szCs w:val="20"/>
        </w:rPr>
        <w:t>) {</w:t>
      </w:r>
    </w:p>
    <w:p w14:paraId="3645653F" w14:textId="7116BB33" w:rsidR="00166DDC" w:rsidRPr="00166DDC" w:rsidRDefault="005715C7" w:rsidP="00166DD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5B43D3">
        <w:rPr>
          <w:rFonts w:ascii="Consolas" w:hAnsi="Consolas"/>
          <w:b/>
          <w:color w:val="000000" w:themeColor="text1"/>
          <w:sz w:val="20"/>
          <w:szCs w:val="20"/>
        </w:rPr>
        <w:t xml:space="preserve">    </w:t>
      </w:r>
      <w:proofErr w:type="spellStart"/>
      <w:proofErr w:type="gramStart"/>
      <w:r w:rsidR="00166DDC" w:rsidRPr="00166DDC">
        <w:rPr>
          <w:rFonts w:ascii="Consolas" w:hAnsi="Consolas"/>
          <w:b/>
          <w:color w:val="000000" w:themeColor="text1"/>
          <w:sz w:val="20"/>
          <w:szCs w:val="20"/>
        </w:rPr>
        <w:t>cube.rotation</w:t>
      </w:r>
      <w:proofErr w:type="gramEnd"/>
      <w:r w:rsidR="00166DDC" w:rsidRPr="00166DDC">
        <w:rPr>
          <w:rFonts w:ascii="Consolas" w:hAnsi="Consolas"/>
          <w:b/>
          <w:color w:val="000000" w:themeColor="text1"/>
          <w:sz w:val="20"/>
          <w:szCs w:val="20"/>
        </w:rPr>
        <w:t>.x</w:t>
      </w:r>
      <w:proofErr w:type="spellEnd"/>
      <w:r w:rsidR="00166DDC" w:rsidRPr="00166DDC">
        <w:rPr>
          <w:rFonts w:ascii="Consolas" w:hAnsi="Consolas"/>
          <w:b/>
          <w:color w:val="000000" w:themeColor="text1"/>
          <w:sz w:val="20"/>
          <w:szCs w:val="20"/>
        </w:rPr>
        <w:t xml:space="preserve"> += 0.01;</w:t>
      </w:r>
    </w:p>
    <w:p w14:paraId="1F49FB5A" w14:textId="65F4045F" w:rsidR="00166DDC" w:rsidRPr="00166DDC" w:rsidRDefault="005715C7" w:rsidP="00166DD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5B43D3">
        <w:rPr>
          <w:rFonts w:ascii="Consolas" w:hAnsi="Consolas"/>
          <w:b/>
          <w:color w:val="000000" w:themeColor="text1"/>
          <w:sz w:val="20"/>
          <w:szCs w:val="20"/>
        </w:rPr>
        <w:t xml:space="preserve">    </w:t>
      </w:r>
      <w:proofErr w:type="spellStart"/>
      <w:proofErr w:type="gramStart"/>
      <w:r w:rsidR="00166DDC" w:rsidRPr="00166DDC">
        <w:rPr>
          <w:rFonts w:ascii="Consolas" w:hAnsi="Consolas"/>
          <w:b/>
          <w:color w:val="000000" w:themeColor="text1"/>
          <w:sz w:val="20"/>
          <w:szCs w:val="20"/>
        </w:rPr>
        <w:t>cube.rotation</w:t>
      </w:r>
      <w:proofErr w:type="gramEnd"/>
      <w:r w:rsidR="00166DDC" w:rsidRPr="00166DDC">
        <w:rPr>
          <w:rFonts w:ascii="Consolas" w:hAnsi="Consolas"/>
          <w:b/>
          <w:color w:val="000000" w:themeColor="text1"/>
          <w:sz w:val="20"/>
          <w:szCs w:val="20"/>
        </w:rPr>
        <w:t>.y</w:t>
      </w:r>
      <w:proofErr w:type="spellEnd"/>
      <w:r w:rsidR="00166DDC" w:rsidRPr="00166DDC">
        <w:rPr>
          <w:rFonts w:ascii="Consolas" w:hAnsi="Consolas"/>
          <w:b/>
          <w:color w:val="000000" w:themeColor="text1"/>
          <w:sz w:val="20"/>
          <w:szCs w:val="20"/>
        </w:rPr>
        <w:t xml:space="preserve"> += 0.01;</w:t>
      </w:r>
    </w:p>
    <w:p w14:paraId="743C80E3" w14:textId="7FA04455" w:rsidR="00166DDC" w:rsidRPr="00166DDC" w:rsidRDefault="005715C7" w:rsidP="00166DD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005B43D3">
        <w:rPr>
          <w:rFonts w:ascii="Consolas" w:hAnsi="Consolas"/>
          <w:b/>
          <w:color w:val="000000" w:themeColor="text1"/>
          <w:sz w:val="20"/>
          <w:szCs w:val="20"/>
        </w:rPr>
        <w:t xml:space="preserve">    </w:t>
      </w:r>
      <w:proofErr w:type="spellStart"/>
      <w:proofErr w:type="gramStart"/>
      <w:r w:rsidR="00166DDC" w:rsidRPr="00166DDC">
        <w:rPr>
          <w:rFonts w:ascii="Consolas" w:hAnsi="Consolas"/>
          <w:b/>
          <w:color w:val="000000" w:themeColor="text1"/>
          <w:sz w:val="20"/>
          <w:szCs w:val="20"/>
        </w:rPr>
        <w:t>renderer.render</w:t>
      </w:r>
      <w:proofErr w:type="spellEnd"/>
      <w:proofErr w:type="gramEnd"/>
      <w:r w:rsidR="00166DDC" w:rsidRPr="00166DDC">
        <w:rPr>
          <w:rFonts w:ascii="Consolas" w:hAnsi="Consolas"/>
          <w:b/>
          <w:color w:val="000000" w:themeColor="text1"/>
          <w:sz w:val="20"/>
          <w:szCs w:val="20"/>
        </w:rPr>
        <w:t>(</w:t>
      </w:r>
      <w:proofErr w:type="spellStart"/>
      <w:r w:rsidR="00166DDC" w:rsidRPr="00166DDC">
        <w:rPr>
          <w:rFonts w:ascii="Consolas" w:hAnsi="Consolas"/>
          <w:b/>
          <w:color w:val="000000" w:themeColor="text1"/>
          <w:sz w:val="20"/>
          <w:szCs w:val="20"/>
        </w:rPr>
        <w:t>scene</w:t>
      </w:r>
      <w:proofErr w:type="spellEnd"/>
      <w:r w:rsidR="00166DDC" w:rsidRPr="00166DDC">
        <w:rPr>
          <w:rFonts w:ascii="Consolas" w:hAnsi="Consolas"/>
          <w:b/>
          <w:color w:val="000000" w:themeColor="text1"/>
          <w:sz w:val="20"/>
          <w:szCs w:val="20"/>
        </w:rPr>
        <w:t xml:space="preserve">, </w:t>
      </w:r>
      <w:proofErr w:type="spellStart"/>
      <w:r w:rsidR="00166DDC" w:rsidRPr="00166DDC">
        <w:rPr>
          <w:rFonts w:ascii="Consolas" w:hAnsi="Consolas"/>
          <w:b/>
          <w:color w:val="000000" w:themeColor="text1"/>
          <w:sz w:val="20"/>
          <w:szCs w:val="20"/>
        </w:rPr>
        <w:t>camera</w:t>
      </w:r>
      <w:proofErr w:type="spellEnd"/>
      <w:r w:rsidR="00166DDC" w:rsidRPr="00166DDC">
        <w:rPr>
          <w:rFonts w:ascii="Consolas" w:hAnsi="Consolas"/>
          <w:b/>
          <w:color w:val="000000" w:themeColor="text1"/>
          <w:sz w:val="20"/>
          <w:szCs w:val="20"/>
        </w:rPr>
        <w:t>);</w:t>
      </w:r>
    </w:p>
    <w:p w14:paraId="375E5EE5" w14:textId="77777777" w:rsidR="005F3A8D" w:rsidRPr="00166DDC" w:rsidRDefault="005F3A8D" w:rsidP="005F3A8D">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sidRPr="00166DDC">
        <w:rPr>
          <w:rFonts w:ascii="Consolas" w:hAnsi="Consolas"/>
          <w:b/>
          <w:color w:val="000000" w:themeColor="text1"/>
          <w:sz w:val="20"/>
          <w:szCs w:val="20"/>
        </w:rPr>
        <w:t>requestAnimationFrame</w:t>
      </w:r>
      <w:proofErr w:type="spellEnd"/>
      <w:r w:rsidRPr="00166DDC">
        <w:rPr>
          <w:rFonts w:ascii="Consolas" w:hAnsi="Consolas"/>
          <w:b/>
          <w:color w:val="000000" w:themeColor="text1"/>
          <w:sz w:val="20"/>
          <w:szCs w:val="20"/>
        </w:rPr>
        <w:t>(</w:t>
      </w:r>
      <w:proofErr w:type="spellStart"/>
      <w:r w:rsidRPr="00166DDC">
        <w:rPr>
          <w:rFonts w:ascii="Consolas" w:hAnsi="Consolas"/>
          <w:b/>
          <w:color w:val="000000" w:themeColor="text1"/>
          <w:sz w:val="20"/>
          <w:szCs w:val="20"/>
        </w:rPr>
        <w:t>animate</w:t>
      </w:r>
      <w:proofErr w:type="spellEnd"/>
      <w:r w:rsidRPr="00166DDC">
        <w:rPr>
          <w:rFonts w:ascii="Consolas" w:hAnsi="Consolas"/>
          <w:b/>
          <w:color w:val="000000" w:themeColor="text1"/>
          <w:sz w:val="20"/>
          <w:szCs w:val="20"/>
        </w:rPr>
        <w:t>);</w:t>
      </w:r>
    </w:p>
    <w:p w14:paraId="1DEE85B9" w14:textId="4C04BD49" w:rsidR="00922FCB" w:rsidRPr="00266108" w:rsidRDefault="00166DDC" w:rsidP="00166DDC">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166DDC">
        <w:rPr>
          <w:rFonts w:ascii="Consolas" w:hAnsi="Consolas"/>
          <w:b/>
          <w:color w:val="000000" w:themeColor="text1"/>
          <w:sz w:val="20"/>
          <w:szCs w:val="20"/>
        </w:rPr>
        <w:t xml:space="preserve">    }</w:t>
      </w:r>
      <w:r w:rsidR="00922FCB" w:rsidRPr="00266108">
        <w:rPr>
          <w:rFonts w:ascii="Consolas" w:hAnsi="Consolas"/>
          <w:b/>
          <w:color w:val="000000" w:themeColor="text1"/>
          <w:sz w:val="20"/>
          <w:szCs w:val="20"/>
        </w:rPr>
        <w:t>;</w:t>
      </w:r>
    </w:p>
    <w:p w14:paraId="612D4AFA" w14:textId="6731F825" w:rsidR="004101DF" w:rsidRDefault="004101DF" w:rsidP="00F97A59">
      <w:pPr>
        <w:rPr>
          <w:rFonts w:eastAsiaTheme="minorHAnsi"/>
          <w:lang w:eastAsia="en-US"/>
        </w:rPr>
      </w:pPr>
    </w:p>
    <w:p w14:paraId="1DE09B76" w14:textId="153773EB" w:rsidR="00AE0610" w:rsidRPr="003A7A5E" w:rsidRDefault="004075DF" w:rsidP="006D0F3A">
      <w:pPr>
        <w:spacing w:after="240"/>
        <w:rPr>
          <w:rFonts w:eastAsiaTheme="minorHAnsi"/>
        </w:rPr>
      </w:pPr>
      <w:r>
        <w:rPr>
          <w:rFonts w:eastAsiaTheme="minorHAnsi"/>
          <w:lang w:eastAsia="en-US"/>
        </w:rPr>
        <w:lastRenderedPageBreak/>
        <w:t xml:space="preserve">Damit können wir eine </w:t>
      </w:r>
      <w:r w:rsidR="00AE0610">
        <w:rPr>
          <w:rFonts w:eastAsiaTheme="minorHAnsi"/>
          <w:lang w:eastAsia="en-US"/>
        </w:rPr>
        <w:t>gleichmäßige Bewegung erzeugen, wir müssen dazu nur entweder die Raumausrichtung (</w:t>
      </w:r>
      <w:proofErr w:type="spellStart"/>
      <w:r w:rsidR="00AE0610">
        <w:rPr>
          <w:rFonts w:eastAsiaTheme="minorHAnsi"/>
          <w:lang w:eastAsia="en-US"/>
        </w:rPr>
        <w:t>rotation</w:t>
      </w:r>
      <w:proofErr w:type="spellEnd"/>
      <w:r w:rsidR="00AE0610">
        <w:rPr>
          <w:rFonts w:eastAsiaTheme="minorHAnsi"/>
          <w:lang w:eastAsia="en-US"/>
        </w:rPr>
        <w:t>) ändern oder die Lage des Objekts (</w:t>
      </w:r>
      <w:proofErr w:type="spellStart"/>
      <w:r w:rsidR="00AE0610">
        <w:rPr>
          <w:rFonts w:eastAsiaTheme="minorHAnsi"/>
          <w:lang w:eastAsia="en-US"/>
        </w:rPr>
        <w:t>position</w:t>
      </w:r>
      <w:proofErr w:type="spellEnd"/>
      <w:r w:rsidR="00AE0610">
        <w:rPr>
          <w:rFonts w:eastAsiaTheme="minorHAnsi"/>
          <w:lang w:eastAsia="en-US"/>
        </w:rPr>
        <w:t xml:space="preserve">). </w:t>
      </w:r>
      <w:r w:rsidR="003A7A5E">
        <w:rPr>
          <w:rFonts w:eastAsiaTheme="minorHAnsi"/>
          <w:lang w:eastAsia="en-US"/>
        </w:rPr>
        <w:t xml:space="preserve">Die </w:t>
      </w:r>
      <w:proofErr w:type="spellStart"/>
      <w:r w:rsidR="003A7A5E">
        <w:rPr>
          <w:rFonts w:eastAsiaTheme="minorHAnsi"/>
          <w:lang w:eastAsia="en-US"/>
        </w:rPr>
        <w:t>rAF</w:t>
      </w:r>
      <w:proofErr w:type="spellEnd"/>
      <w:r w:rsidR="003A7A5E">
        <w:rPr>
          <w:rFonts w:eastAsiaTheme="minorHAnsi"/>
          <w:lang w:eastAsia="en-US"/>
        </w:rPr>
        <w:t xml:space="preserve"> ist im Browser integriert und ändert </w:t>
      </w:r>
      <w:r w:rsidR="001563AA">
        <w:rPr>
          <w:rFonts w:eastAsiaTheme="minorHAnsi"/>
          <w:lang w:eastAsia="en-US"/>
        </w:rPr>
        <w:t xml:space="preserve">die Aktualisierung der Oberfläche synchronisiert mit </w:t>
      </w:r>
      <w:r w:rsidR="00671ACA">
        <w:rPr>
          <w:rFonts w:eastAsiaTheme="minorHAnsi"/>
          <w:lang w:eastAsia="en-US"/>
        </w:rPr>
        <w:t xml:space="preserve">der Bildwiederholrate des Monitors. </w:t>
      </w:r>
      <w:proofErr w:type="spellStart"/>
      <w:r w:rsidR="00671ACA">
        <w:rPr>
          <w:rFonts w:eastAsiaTheme="minorHAnsi"/>
          <w:lang w:eastAsia="en-US"/>
        </w:rPr>
        <w:t>rAF</w:t>
      </w:r>
      <w:proofErr w:type="spellEnd"/>
      <w:r w:rsidR="00671ACA">
        <w:rPr>
          <w:rFonts w:eastAsiaTheme="minorHAnsi"/>
          <w:lang w:eastAsia="en-US"/>
        </w:rPr>
        <w:t xml:space="preserve"> ist so im Browser implementiert, dass die Bildwiederholrate langsam reduziert wird, wenn der Renderer zwischen zwei Bildern nicht fertig wird mit zeichnen</w:t>
      </w:r>
      <w:r w:rsidR="003A7A5E" w:rsidRPr="003A7A5E">
        <w:rPr>
          <w:rFonts w:eastAsiaTheme="minorHAnsi"/>
          <w:lang w:eastAsia="en-US"/>
        </w:rPr>
        <w:t>.</w:t>
      </w:r>
    </w:p>
    <w:p w14:paraId="03097EC8" w14:textId="6282DC8C" w:rsidR="00B66C34" w:rsidRDefault="00AE0610" w:rsidP="006D0F3A">
      <w:pPr>
        <w:spacing w:after="240"/>
        <w:rPr>
          <w:rFonts w:eastAsiaTheme="minorHAnsi"/>
          <w:lang w:eastAsia="en-US"/>
        </w:rPr>
      </w:pPr>
      <w:r>
        <w:rPr>
          <w:rFonts w:eastAsiaTheme="minorHAnsi"/>
          <w:lang w:eastAsia="en-US"/>
        </w:rPr>
        <w:t xml:space="preserve">Der Aufruf der Funktion </w:t>
      </w:r>
      <w:proofErr w:type="spellStart"/>
      <w:r w:rsidR="00113A4D">
        <w:rPr>
          <w:rFonts w:eastAsiaTheme="minorHAnsi"/>
          <w:lang w:eastAsia="en-US"/>
        </w:rPr>
        <w:t>render</w:t>
      </w:r>
      <w:proofErr w:type="spellEnd"/>
      <w:r w:rsidR="00113A4D">
        <w:rPr>
          <w:rFonts w:eastAsiaTheme="minorHAnsi"/>
          <w:lang w:eastAsia="en-US"/>
        </w:rPr>
        <w:t xml:space="preserve"> des </w:t>
      </w:r>
      <w:proofErr w:type="spellStart"/>
      <w:r w:rsidR="00113A4D">
        <w:rPr>
          <w:rFonts w:eastAsiaTheme="minorHAnsi"/>
          <w:lang w:eastAsia="en-US"/>
        </w:rPr>
        <w:t>renderer</w:t>
      </w:r>
      <w:proofErr w:type="spellEnd"/>
      <w:r w:rsidR="00113A4D">
        <w:rPr>
          <w:rFonts w:eastAsiaTheme="minorHAnsi"/>
          <w:lang w:eastAsia="en-US"/>
        </w:rPr>
        <w:t xml:space="preserve">-Objekts zeichnet die Szene neu. </w:t>
      </w:r>
      <w:r w:rsidR="003A7A5E">
        <w:rPr>
          <w:rFonts w:eastAsiaTheme="minorHAnsi"/>
          <w:lang w:eastAsia="en-US"/>
        </w:rPr>
        <w:t xml:space="preserve">Eine weitere Möglichkeit </w:t>
      </w:r>
      <w:r w:rsidR="000D4B12">
        <w:rPr>
          <w:rFonts w:eastAsiaTheme="minorHAnsi"/>
          <w:lang w:eastAsia="en-US"/>
        </w:rPr>
        <w:t>haben wir</w:t>
      </w:r>
      <w:r w:rsidR="003A7A5E">
        <w:rPr>
          <w:rFonts w:eastAsiaTheme="minorHAnsi"/>
          <w:lang w:eastAsia="en-US"/>
        </w:rPr>
        <w:t xml:space="preserve"> mit der </w:t>
      </w:r>
      <w:proofErr w:type="spellStart"/>
      <w:r w:rsidR="003A7A5E">
        <w:rPr>
          <w:rFonts w:eastAsiaTheme="minorHAnsi"/>
          <w:lang w:eastAsia="en-US"/>
        </w:rPr>
        <w:t>setAnimationLoop</w:t>
      </w:r>
      <w:proofErr w:type="spellEnd"/>
      <w:r w:rsidR="003A7A5E">
        <w:rPr>
          <w:rFonts w:eastAsiaTheme="minorHAnsi"/>
          <w:lang w:eastAsia="en-US"/>
        </w:rPr>
        <w:t xml:space="preserve"> des </w:t>
      </w:r>
      <w:proofErr w:type="spellStart"/>
      <w:r w:rsidR="003A7A5E">
        <w:rPr>
          <w:rFonts w:eastAsiaTheme="minorHAnsi"/>
          <w:lang w:eastAsia="en-US"/>
        </w:rPr>
        <w:t>WebGLRenderers</w:t>
      </w:r>
      <w:proofErr w:type="spellEnd"/>
      <w:r w:rsidR="003A7A5E">
        <w:rPr>
          <w:rFonts w:eastAsiaTheme="minorHAnsi"/>
          <w:lang w:eastAsia="en-US"/>
        </w:rPr>
        <w:t xml:space="preserve">. Diese Funktion nutzt intern </w:t>
      </w:r>
      <w:proofErr w:type="spellStart"/>
      <w:r w:rsidR="003A7A5E" w:rsidRPr="003A7A5E">
        <w:rPr>
          <w:rFonts w:eastAsiaTheme="minorHAnsi"/>
          <w:lang w:eastAsia="en-US"/>
        </w:rPr>
        <w:t>requestAnimationFrame</w:t>
      </w:r>
      <w:proofErr w:type="spellEnd"/>
      <w:r w:rsidR="003A7A5E">
        <w:rPr>
          <w:rFonts w:eastAsiaTheme="minorHAnsi"/>
          <w:lang w:eastAsia="en-US"/>
        </w:rPr>
        <w:t xml:space="preserve">, bietet aber die Möglichkeit die Animation anzuhalten, indem als Callback-Funktion null übergeben wird. </w:t>
      </w:r>
      <w:r w:rsidR="00453079">
        <w:rPr>
          <w:rFonts w:eastAsiaTheme="minorHAnsi"/>
          <w:lang w:eastAsia="en-US"/>
        </w:rPr>
        <w:t>Es wird empfohlen, für V</w:t>
      </w:r>
      <w:r w:rsidR="003A7A5E" w:rsidRPr="003A7A5E">
        <w:rPr>
          <w:rFonts w:eastAsiaTheme="minorHAnsi"/>
          <w:lang w:eastAsia="en-US"/>
        </w:rPr>
        <w:t xml:space="preserve">irtual </w:t>
      </w:r>
      <w:r w:rsidR="00453079">
        <w:rPr>
          <w:rFonts w:eastAsiaTheme="minorHAnsi"/>
          <w:lang w:eastAsia="en-US"/>
        </w:rPr>
        <w:t>R</w:t>
      </w:r>
      <w:r w:rsidR="003A7A5E" w:rsidRPr="003A7A5E">
        <w:rPr>
          <w:rFonts w:eastAsiaTheme="minorHAnsi"/>
          <w:lang w:eastAsia="en-US"/>
        </w:rPr>
        <w:t xml:space="preserve">eality </w:t>
      </w:r>
      <w:r w:rsidR="00453079">
        <w:rPr>
          <w:rFonts w:eastAsiaTheme="minorHAnsi"/>
          <w:lang w:eastAsia="en-US"/>
        </w:rPr>
        <w:t>u</w:t>
      </w:r>
      <w:r w:rsidR="003A7A5E" w:rsidRPr="003A7A5E">
        <w:rPr>
          <w:rFonts w:eastAsiaTheme="minorHAnsi"/>
          <w:lang w:eastAsia="en-US"/>
        </w:rPr>
        <w:t xml:space="preserve">nd </w:t>
      </w:r>
      <w:proofErr w:type="spellStart"/>
      <w:r w:rsidR="00453079">
        <w:rPr>
          <w:rFonts w:eastAsiaTheme="minorHAnsi"/>
          <w:lang w:eastAsia="en-US"/>
        </w:rPr>
        <w:t>A</w:t>
      </w:r>
      <w:r w:rsidR="003A7A5E" w:rsidRPr="003A7A5E">
        <w:rPr>
          <w:rFonts w:eastAsiaTheme="minorHAnsi"/>
          <w:lang w:eastAsia="en-US"/>
        </w:rPr>
        <w:t>ugmented</w:t>
      </w:r>
      <w:proofErr w:type="spellEnd"/>
      <w:r w:rsidR="003A7A5E" w:rsidRPr="003A7A5E">
        <w:rPr>
          <w:rFonts w:eastAsiaTheme="minorHAnsi"/>
          <w:lang w:eastAsia="en-US"/>
        </w:rPr>
        <w:t xml:space="preserve"> </w:t>
      </w:r>
      <w:r w:rsidR="00453079">
        <w:rPr>
          <w:rFonts w:eastAsiaTheme="minorHAnsi"/>
          <w:lang w:eastAsia="en-US"/>
        </w:rPr>
        <w:t>R</w:t>
      </w:r>
      <w:r w:rsidR="003A7A5E" w:rsidRPr="003A7A5E">
        <w:rPr>
          <w:rFonts w:eastAsiaTheme="minorHAnsi"/>
          <w:lang w:eastAsia="en-US"/>
        </w:rPr>
        <w:t xml:space="preserve">eality </w:t>
      </w:r>
      <w:r w:rsidR="00453079">
        <w:rPr>
          <w:rFonts w:eastAsiaTheme="minorHAnsi"/>
          <w:lang w:eastAsia="en-US"/>
        </w:rPr>
        <w:t>mit dieser Funktion zu arbeiten und die Animation entsprechend zu kontrollieren</w:t>
      </w:r>
      <w:r w:rsidR="0043461E">
        <w:rPr>
          <w:rFonts w:eastAsiaTheme="minorHAnsi"/>
          <w:lang w:eastAsia="en-US"/>
        </w:rPr>
        <w:t>.</w:t>
      </w:r>
    </w:p>
    <w:p w14:paraId="234FE5CD" w14:textId="3E452E65" w:rsidR="00255FCB" w:rsidRDefault="00C01AF5" w:rsidP="004E72AA">
      <w:pPr>
        <w:spacing w:after="240"/>
        <w:rPr>
          <w:rFonts w:eastAsiaTheme="minorHAnsi"/>
          <w:lang w:eastAsia="en-US"/>
        </w:rPr>
      </w:pPr>
      <w:r>
        <w:rPr>
          <w:rFonts w:eastAsiaTheme="minorHAnsi"/>
          <w:lang w:eastAsia="en-US"/>
        </w:rPr>
        <w:t xml:space="preserve">Dann </w:t>
      </w:r>
      <w:r w:rsidR="00A0528E">
        <w:rPr>
          <w:rFonts w:eastAsiaTheme="minorHAnsi"/>
          <w:lang w:eastAsia="en-US"/>
        </w:rPr>
        <w:t>setzen wir noch alles zusammen und sorgen dafür, dass alle Funktionen beim Laden der Webseite aufgerufen werden.</w:t>
      </w:r>
      <w:r w:rsidR="001E0936">
        <w:rPr>
          <w:rFonts w:eastAsiaTheme="minorHAnsi"/>
          <w:lang w:eastAsia="en-US"/>
        </w:rPr>
        <w:t xml:space="preserve"> </w:t>
      </w:r>
      <w:r w:rsidR="00255FCB">
        <w:rPr>
          <w:rFonts w:eastAsiaTheme="minorHAnsi"/>
          <w:lang w:eastAsia="en-US"/>
        </w:rPr>
        <w:t>Dazu schreiben wir eine Funktion, die unsere einzelnen Funktionen in der richtigen Reihenfolge aufruft (siehe oben).</w:t>
      </w:r>
    </w:p>
    <w:p w14:paraId="5AB8A09C" w14:textId="12F5F98A" w:rsidR="002029B2" w:rsidRPr="002029B2" w:rsidRDefault="002029B2" w:rsidP="002029B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sidRPr="002029B2">
        <w:rPr>
          <w:rFonts w:ascii="Consolas" w:hAnsi="Consolas"/>
          <w:b/>
          <w:color w:val="000000" w:themeColor="text1"/>
          <w:sz w:val="20"/>
          <w:szCs w:val="20"/>
        </w:rPr>
        <w:t>function</w:t>
      </w:r>
      <w:proofErr w:type="spellEnd"/>
      <w:r w:rsidRPr="002029B2">
        <w:rPr>
          <w:rFonts w:ascii="Consolas" w:hAnsi="Consolas"/>
          <w:b/>
          <w:color w:val="000000" w:themeColor="text1"/>
          <w:sz w:val="20"/>
          <w:szCs w:val="20"/>
        </w:rPr>
        <w:t xml:space="preserve"> init3</w:t>
      </w:r>
      <w:proofErr w:type="gramStart"/>
      <w:r w:rsidRPr="002029B2">
        <w:rPr>
          <w:rFonts w:ascii="Consolas" w:hAnsi="Consolas"/>
          <w:b/>
          <w:color w:val="000000" w:themeColor="text1"/>
          <w:sz w:val="20"/>
          <w:szCs w:val="20"/>
        </w:rPr>
        <w:t>D(</w:t>
      </w:r>
      <w:proofErr w:type="gramEnd"/>
      <w:r w:rsidRPr="002029B2">
        <w:rPr>
          <w:rFonts w:ascii="Consolas" w:hAnsi="Consolas"/>
          <w:b/>
          <w:color w:val="000000" w:themeColor="text1"/>
          <w:sz w:val="20"/>
          <w:szCs w:val="20"/>
        </w:rPr>
        <w:t>) {</w:t>
      </w:r>
    </w:p>
    <w:p w14:paraId="77F65BC8" w14:textId="2F6EBB86" w:rsidR="002029B2" w:rsidRPr="002029B2" w:rsidRDefault="002029B2" w:rsidP="002029B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Pr="002029B2">
        <w:rPr>
          <w:rFonts w:ascii="Consolas" w:hAnsi="Consolas"/>
          <w:b/>
          <w:color w:val="000000" w:themeColor="text1"/>
          <w:sz w:val="20"/>
          <w:szCs w:val="20"/>
        </w:rPr>
        <w:t xml:space="preserve">    </w:t>
      </w:r>
      <w:proofErr w:type="spellStart"/>
      <w:proofErr w:type="gramStart"/>
      <w:r w:rsidRPr="002029B2">
        <w:rPr>
          <w:rFonts w:ascii="Consolas" w:hAnsi="Consolas"/>
          <w:b/>
          <w:color w:val="000000" w:themeColor="text1"/>
          <w:sz w:val="20"/>
          <w:szCs w:val="20"/>
        </w:rPr>
        <w:t>initRender</w:t>
      </w:r>
      <w:proofErr w:type="spellEnd"/>
      <w:r w:rsidRPr="002029B2">
        <w:rPr>
          <w:rFonts w:ascii="Consolas" w:hAnsi="Consolas"/>
          <w:b/>
          <w:color w:val="000000" w:themeColor="text1"/>
          <w:sz w:val="20"/>
          <w:szCs w:val="20"/>
        </w:rPr>
        <w:t>(</w:t>
      </w:r>
      <w:proofErr w:type="gramEnd"/>
      <w:r w:rsidRPr="002029B2">
        <w:rPr>
          <w:rFonts w:ascii="Consolas" w:hAnsi="Consolas"/>
          <w:b/>
          <w:color w:val="000000" w:themeColor="text1"/>
          <w:sz w:val="20"/>
          <w:szCs w:val="20"/>
        </w:rPr>
        <w:t>);</w:t>
      </w:r>
    </w:p>
    <w:p w14:paraId="412C0310" w14:textId="5AA7C8CB" w:rsidR="002029B2" w:rsidRPr="002029B2" w:rsidRDefault="002029B2" w:rsidP="002029B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Pr="002029B2">
        <w:rPr>
          <w:rFonts w:ascii="Consolas" w:hAnsi="Consolas"/>
          <w:b/>
          <w:color w:val="000000" w:themeColor="text1"/>
          <w:sz w:val="20"/>
          <w:szCs w:val="20"/>
        </w:rPr>
        <w:t xml:space="preserve">    </w:t>
      </w:r>
      <w:proofErr w:type="spellStart"/>
      <w:proofErr w:type="gramStart"/>
      <w:r w:rsidRPr="002029B2">
        <w:rPr>
          <w:rFonts w:ascii="Consolas" w:hAnsi="Consolas"/>
          <w:b/>
          <w:color w:val="000000" w:themeColor="text1"/>
          <w:sz w:val="20"/>
          <w:szCs w:val="20"/>
        </w:rPr>
        <w:t>initScene</w:t>
      </w:r>
      <w:proofErr w:type="spellEnd"/>
      <w:r w:rsidRPr="002029B2">
        <w:rPr>
          <w:rFonts w:ascii="Consolas" w:hAnsi="Consolas"/>
          <w:b/>
          <w:color w:val="000000" w:themeColor="text1"/>
          <w:sz w:val="20"/>
          <w:szCs w:val="20"/>
        </w:rPr>
        <w:t>(</w:t>
      </w:r>
      <w:proofErr w:type="gramEnd"/>
      <w:r w:rsidRPr="002029B2">
        <w:rPr>
          <w:rFonts w:ascii="Consolas" w:hAnsi="Consolas"/>
          <w:b/>
          <w:color w:val="000000" w:themeColor="text1"/>
          <w:sz w:val="20"/>
          <w:szCs w:val="20"/>
        </w:rPr>
        <w:t>);</w:t>
      </w:r>
    </w:p>
    <w:p w14:paraId="507E5CF2" w14:textId="2BD93584" w:rsidR="002029B2" w:rsidRPr="002029B2" w:rsidRDefault="002029B2" w:rsidP="002029B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Pr="002029B2">
        <w:rPr>
          <w:rFonts w:ascii="Consolas" w:hAnsi="Consolas"/>
          <w:b/>
          <w:color w:val="000000" w:themeColor="text1"/>
          <w:sz w:val="20"/>
          <w:szCs w:val="20"/>
        </w:rPr>
        <w:t xml:space="preserve">    </w:t>
      </w:r>
      <w:proofErr w:type="spellStart"/>
      <w:proofErr w:type="gramStart"/>
      <w:r w:rsidRPr="002029B2">
        <w:rPr>
          <w:rFonts w:ascii="Consolas" w:hAnsi="Consolas"/>
          <w:b/>
          <w:color w:val="000000" w:themeColor="text1"/>
          <w:sz w:val="20"/>
          <w:szCs w:val="20"/>
        </w:rPr>
        <w:t>initCamera</w:t>
      </w:r>
      <w:proofErr w:type="spellEnd"/>
      <w:r w:rsidRPr="002029B2">
        <w:rPr>
          <w:rFonts w:ascii="Consolas" w:hAnsi="Consolas"/>
          <w:b/>
          <w:color w:val="000000" w:themeColor="text1"/>
          <w:sz w:val="20"/>
          <w:szCs w:val="20"/>
        </w:rPr>
        <w:t>(</w:t>
      </w:r>
      <w:proofErr w:type="gramEnd"/>
      <w:r w:rsidRPr="002029B2">
        <w:rPr>
          <w:rFonts w:ascii="Consolas" w:hAnsi="Consolas"/>
          <w:b/>
          <w:color w:val="000000" w:themeColor="text1"/>
          <w:sz w:val="20"/>
          <w:szCs w:val="20"/>
        </w:rPr>
        <w:t>);</w:t>
      </w:r>
    </w:p>
    <w:p w14:paraId="1AC08B7B" w14:textId="228BD7F0" w:rsidR="002029B2" w:rsidRPr="002029B2" w:rsidRDefault="002029B2" w:rsidP="002029B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Pr="002029B2">
        <w:rPr>
          <w:rFonts w:ascii="Consolas" w:hAnsi="Consolas"/>
          <w:b/>
          <w:color w:val="000000" w:themeColor="text1"/>
          <w:sz w:val="20"/>
          <w:szCs w:val="20"/>
        </w:rPr>
        <w:t xml:space="preserve">    </w:t>
      </w:r>
      <w:proofErr w:type="spellStart"/>
      <w:proofErr w:type="gramStart"/>
      <w:r w:rsidRPr="002029B2">
        <w:rPr>
          <w:rFonts w:ascii="Consolas" w:hAnsi="Consolas"/>
          <w:b/>
          <w:color w:val="000000" w:themeColor="text1"/>
          <w:sz w:val="20"/>
          <w:szCs w:val="20"/>
        </w:rPr>
        <w:t>initLight</w:t>
      </w:r>
      <w:proofErr w:type="spellEnd"/>
      <w:r w:rsidRPr="002029B2">
        <w:rPr>
          <w:rFonts w:ascii="Consolas" w:hAnsi="Consolas"/>
          <w:b/>
          <w:color w:val="000000" w:themeColor="text1"/>
          <w:sz w:val="20"/>
          <w:szCs w:val="20"/>
        </w:rPr>
        <w:t>(</w:t>
      </w:r>
      <w:proofErr w:type="gramEnd"/>
      <w:r w:rsidRPr="002029B2">
        <w:rPr>
          <w:rFonts w:ascii="Consolas" w:hAnsi="Consolas"/>
          <w:b/>
          <w:color w:val="000000" w:themeColor="text1"/>
          <w:sz w:val="20"/>
          <w:szCs w:val="20"/>
        </w:rPr>
        <w:t>);</w:t>
      </w:r>
    </w:p>
    <w:p w14:paraId="67B39FCF" w14:textId="7DFE00C0" w:rsidR="002029B2" w:rsidRPr="002029B2" w:rsidRDefault="002029B2" w:rsidP="002029B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Pr="002029B2">
        <w:rPr>
          <w:rFonts w:ascii="Consolas" w:hAnsi="Consolas"/>
          <w:b/>
          <w:color w:val="000000" w:themeColor="text1"/>
          <w:sz w:val="20"/>
          <w:szCs w:val="20"/>
        </w:rPr>
        <w:t xml:space="preserve">    </w:t>
      </w:r>
      <w:proofErr w:type="spellStart"/>
      <w:proofErr w:type="gramStart"/>
      <w:r w:rsidRPr="002029B2">
        <w:rPr>
          <w:rFonts w:ascii="Consolas" w:hAnsi="Consolas"/>
          <w:b/>
          <w:color w:val="000000" w:themeColor="text1"/>
          <w:sz w:val="20"/>
          <w:szCs w:val="20"/>
        </w:rPr>
        <w:t>createObject</w:t>
      </w:r>
      <w:proofErr w:type="spellEnd"/>
      <w:r w:rsidRPr="002029B2">
        <w:rPr>
          <w:rFonts w:ascii="Consolas" w:hAnsi="Consolas"/>
          <w:b/>
          <w:color w:val="000000" w:themeColor="text1"/>
          <w:sz w:val="20"/>
          <w:szCs w:val="20"/>
        </w:rPr>
        <w:t>(</w:t>
      </w:r>
      <w:proofErr w:type="gramEnd"/>
      <w:r w:rsidRPr="002029B2">
        <w:rPr>
          <w:rFonts w:ascii="Consolas" w:hAnsi="Consolas"/>
          <w:b/>
          <w:color w:val="000000" w:themeColor="text1"/>
          <w:sz w:val="20"/>
          <w:szCs w:val="20"/>
        </w:rPr>
        <w:t>);</w:t>
      </w:r>
    </w:p>
    <w:p w14:paraId="7106B5E4" w14:textId="1F09F364" w:rsidR="002029B2" w:rsidRPr="002029B2" w:rsidRDefault="002029B2" w:rsidP="002029B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Pr="002029B2">
        <w:rPr>
          <w:rFonts w:ascii="Consolas" w:hAnsi="Consolas"/>
          <w:b/>
          <w:color w:val="000000" w:themeColor="text1"/>
          <w:sz w:val="20"/>
          <w:szCs w:val="20"/>
        </w:rPr>
        <w:t xml:space="preserve">    </w:t>
      </w:r>
      <w:proofErr w:type="spellStart"/>
      <w:proofErr w:type="gramStart"/>
      <w:r w:rsidRPr="002029B2">
        <w:rPr>
          <w:rFonts w:ascii="Consolas" w:hAnsi="Consolas"/>
          <w:b/>
          <w:color w:val="000000" w:themeColor="text1"/>
          <w:sz w:val="20"/>
          <w:szCs w:val="20"/>
        </w:rPr>
        <w:t>animate</w:t>
      </w:r>
      <w:proofErr w:type="spellEnd"/>
      <w:r w:rsidRPr="002029B2">
        <w:rPr>
          <w:rFonts w:ascii="Consolas" w:hAnsi="Consolas"/>
          <w:b/>
          <w:color w:val="000000" w:themeColor="text1"/>
          <w:sz w:val="20"/>
          <w:szCs w:val="20"/>
        </w:rPr>
        <w:t>(</w:t>
      </w:r>
      <w:proofErr w:type="gramEnd"/>
      <w:r w:rsidRPr="002029B2">
        <w:rPr>
          <w:rFonts w:ascii="Consolas" w:hAnsi="Consolas"/>
          <w:b/>
          <w:color w:val="000000" w:themeColor="text1"/>
          <w:sz w:val="20"/>
          <w:szCs w:val="20"/>
        </w:rPr>
        <w:t>);</w:t>
      </w:r>
    </w:p>
    <w:p w14:paraId="36EF26E3" w14:textId="15652342" w:rsidR="001E0936" w:rsidRPr="00E357D5" w:rsidRDefault="002029B2" w:rsidP="002029B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Pr="002029B2">
        <w:rPr>
          <w:rFonts w:ascii="Consolas" w:hAnsi="Consolas"/>
          <w:b/>
          <w:color w:val="000000" w:themeColor="text1"/>
          <w:sz w:val="20"/>
          <w:szCs w:val="20"/>
        </w:rPr>
        <w:t>}</w:t>
      </w:r>
      <w:r w:rsidR="001E0936" w:rsidRPr="00E357D5">
        <w:rPr>
          <w:rFonts w:ascii="Consolas" w:hAnsi="Consolas"/>
          <w:b/>
          <w:color w:val="000000" w:themeColor="text1"/>
          <w:sz w:val="20"/>
          <w:szCs w:val="20"/>
        </w:rPr>
        <w:t>;</w:t>
      </w:r>
    </w:p>
    <w:p w14:paraId="0FB3941B" w14:textId="37A11C0E" w:rsidR="001E0936" w:rsidRDefault="001E0936" w:rsidP="001E0936">
      <w:pPr>
        <w:rPr>
          <w:rFonts w:eastAsiaTheme="minorHAnsi"/>
          <w:lang w:eastAsia="en-US"/>
        </w:rPr>
      </w:pPr>
    </w:p>
    <w:p w14:paraId="3ABE2871" w14:textId="03A48CA4" w:rsidR="0002490D" w:rsidRDefault="00624DB9" w:rsidP="001E0936">
      <w:pPr>
        <w:rPr>
          <w:rFonts w:eastAsiaTheme="minorHAnsi"/>
          <w:lang w:eastAsia="en-US"/>
        </w:rPr>
      </w:pPr>
      <w:r>
        <w:rPr>
          <w:rFonts w:eastAsiaTheme="minorHAnsi"/>
          <w:lang w:eastAsia="en-US"/>
        </w:rPr>
        <w:t xml:space="preserve">Und letztlich muss das </w:t>
      </w:r>
      <w:r w:rsidR="0002490D">
        <w:rPr>
          <w:rFonts w:eastAsiaTheme="minorHAnsi"/>
          <w:lang w:eastAsia="en-US"/>
        </w:rPr>
        <w:t xml:space="preserve">Szenario </w:t>
      </w:r>
      <w:r>
        <w:rPr>
          <w:rFonts w:eastAsiaTheme="minorHAnsi"/>
          <w:lang w:eastAsia="en-US"/>
        </w:rPr>
        <w:t xml:space="preserve">noch dargestellt werden, weshalb wir mit dem Seitenaufbau die Funktion init3D aufrufen müssen. Dazu fügen wir dem Fenster noch den </w:t>
      </w:r>
      <w:proofErr w:type="spellStart"/>
      <w:r>
        <w:rPr>
          <w:rFonts w:eastAsiaTheme="minorHAnsi"/>
          <w:lang w:eastAsia="en-US"/>
        </w:rPr>
        <w:t>EventListener</w:t>
      </w:r>
      <w:proofErr w:type="spellEnd"/>
      <w:r>
        <w:rPr>
          <w:rFonts w:eastAsiaTheme="minorHAnsi"/>
          <w:lang w:eastAsia="en-US"/>
        </w:rPr>
        <w:t xml:space="preserve"> hinzu, der ausgelöst wird, wenn die Seite geladen wurde</w:t>
      </w:r>
      <w:r w:rsidR="0002490D">
        <w:rPr>
          <w:rFonts w:eastAsiaTheme="minorHAnsi"/>
          <w:lang w:eastAsia="en-US"/>
        </w:rPr>
        <w:t>.</w:t>
      </w:r>
    </w:p>
    <w:p w14:paraId="4EB271E5" w14:textId="6887AA5A" w:rsidR="00F45AF2" w:rsidRPr="00B2160B" w:rsidRDefault="00930348" w:rsidP="00F45AF2">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930348">
        <w:rPr>
          <w:rFonts w:ascii="Consolas" w:hAnsi="Consolas"/>
          <w:b/>
          <w:color w:val="000000" w:themeColor="text1"/>
          <w:sz w:val="20"/>
          <w:szCs w:val="20"/>
        </w:rPr>
        <w:t xml:space="preserve">   </w:t>
      </w:r>
      <w:r w:rsidR="000C06AA">
        <w:rPr>
          <w:rFonts w:ascii="Consolas" w:hAnsi="Consolas"/>
          <w:b/>
          <w:color w:val="000000" w:themeColor="text1"/>
          <w:sz w:val="20"/>
          <w:szCs w:val="20"/>
        </w:rPr>
        <w:t xml:space="preserve"> </w:t>
      </w:r>
      <w:proofErr w:type="spellStart"/>
      <w:proofErr w:type="gramStart"/>
      <w:r w:rsidRPr="00930348">
        <w:rPr>
          <w:rFonts w:ascii="Consolas" w:hAnsi="Consolas"/>
          <w:b/>
          <w:color w:val="000000" w:themeColor="text1"/>
          <w:sz w:val="20"/>
          <w:szCs w:val="20"/>
        </w:rPr>
        <w:t>window.addEventListener</w:t>
      </w:r>
      <w:proofErr w:type="spellEnd"/>
      <w:proofErr w:type="gramEnd"/>
      <w:r w:rsidRPr="00930348">
        <w:rPr>
          <w:rFonts w:ascii="Consolas" w:hAnsi="Consolas"/>
          <w:b/>
          <w:color w:val="000000" w:themeColor="text1"/>
          <w:sz w:val="20"/>
          <w:szCs w:val="20"/>
        </w:rPr>
        <w:t>("</w:t>
      </w:r>
      <w:proofErr w:type="spellStart"/>
      <w:r w:rsidRPr="00930348">
        <w:rPr>
          <w:rFonts w:ascii="Consolas" w:hAnsi="Consolas"/>
          <w:b/>
          <w:color w:val="000000" w:themeColor="text1"/>
          <w:sz w:val="20"/>
          <w:szCs w:val="20"/>
        </w:rPr>
        <w:t>load</w:t>
      </w:r>
      <w:proofErr w:type="spellEnd"/>
      <w:r w:rsidRPr="00930348">
        <w:rPr>
          <w:rFonts w:ascii="Consolas" w:hAnsi="Consolas"/>
          <w:b/>
          <w:color w:val="000000" w:themeColor="text1"/>
          <w:sz w:val="20"/>
          <w:szCs w:val="20"/>
        </w:rPr>
        <w:t>", init3D);</w:t>
      </w:r>
    </w:p>
    <w:p w14:paraId="2EC83962" w14:textId="77777777" w:rsidR="00F45AF2" w:rsidRPr="00B2160B" w:rsidRDefault="00F45AF2" w:rsidP="00F45AF2">
      <w:pPr>
        <w:shd w:val="clear" w:color="auto" w:fill="FFFFFF"/>
        <w:spacing w:after="0" w:line="285" w:lineRule="atLeast"/>
        <w:rPr>
          <w:rFonts w:ascii="Consolas" w:hAnsi="Consolas"/>
          <w:color w:val="000000"/>
          <w:sz w:val="21"/>
          <w:szCs w:val="21"/>
        </w:rPr>
      </w:pPr>
    </w:p>
    <w:p w14:paraId="7FCEBB8C" w14:textId="66046EF6" w:rsidR="00530FAE" w:rsidRDefault="00C76622" w:rsidP="00F97A59">
      <w:pPr>
        <w:rPr>
          <w:rFonts w:eastAsiaTheme="minorHAnsi"/>
          <w:lang w:eastAsia="en-US"/>
        </w:rPr>
      </w:pPr>
      <w:r w:rsidRPr="00B72424">
        <w:rPr>
          <w:rFonts w:eastAsiaTheme="minorHAnsi"/>
          <w:noProof/>
          <w:lang w:eastAsia="en-US"/>
        </w:rPr>
        <w:drawing>
          <wp:anchor distT="0" distB="0" distL="114300" distR="114300" simplePos="0" relativeHeight="251664384" behindDoc="0" locked="0" layoutInCell="1" allowOverlap="1" wp14:anchorId="4DA9C0AD" wp14:editId="5321B60C">
            <wp:simplePos x="0" y="0"/>
            <wp:positionH relativeFrom="margin">
              <wp:align>left</wp:align>
            </wp:positionH>
            <wp:positionV relativeFrom="paragraph">
              <wp:posOffset>81915</wp:posOffset>
            </wp:positionV>
            <wp:extent cx="3931920" cy="2830323"/>
            <wp:effectExtent l="0" t="0" r="0" b="825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931920" cy="2830323"/>
                    </a:xfrm>
                    <a:prstGeom prst="rect">
                      <a:avLst/>
                    </a:prstGeom>
                  </pic:spPr>
                </pic:pic>
              </a:graphicData>
            </a:graphic>
          </wp:anchor>
        </w:drawing>
      </w:r>
      <w:r w:rsidR="00B72424">
        <w:rPr>
          <w:rFonts w:eastAsiaTheme="minorHAnsi"/>
          <w:lang w:eastAsia="en-US"/>
        </w:rPr>
        <w:t>Dann sollte das Ganze in etwa so im Browser aussehen, wobei sich der Kubus langsam um die x- und y-Achse drehen sollte.</w:t>
      </w:r>
    </w:p>
    <w:p w14:paraId="296EF20F" w14:textId="461D1D93" w:rsidR="00515699" w:rsidRDefault="00515699" w:rsidP="00F97A59">
      <w:pPr>
        <w:rPr>
          <w:rFonts w:eastAsiaTheme="minorHAnsi"/>
          <w:lang w:eastAsia="en-US"/>
        </w:rPr>
      </w:pPr>
    </w:p>
    <w:p w14:paraId="2B8325E5" w14:textId="65F71AB0" w:rsidR="00515699" w:rsidRDefault="00515699" w:rsidP="00F97A59">
      <w:pPr>
        <w:rPr>
          <w:rFonts w:eastAsiaTheme="minorHAnsi"/>
          <w:lang w:eastAsia="en-US"/>
        </w:rPr>
      </w:pPr>
    </w:p>
    <w:p w14:paraId="5371EE35" w14:textId="00E8644B" w:rsidR="00860FB9" w:rsidRDefault="00860FB9" w:rsidP="00F97A59">
      <w:pPr>
        <w:rPr>
          <w:rFonts w:eastAsiaTheme="minorHAnsi"/>
          <w:lang w:eastAsia="en-US"/>
        </w:rPr>
      </w:pPr>
    </w:p>
    <w:p w14:paraId="6E5C3AD4" w14:textId="6349CFF3" w:rsidR="008C23CD" w:rsidRDefault="008C23CD" w:rsidP="00F97A59">
      <w:pPr>
        <w:rPr>
          <w:rFonts w:eastAsiaTheme="minorHAnsi"/>
          <w:lang w:eastAsia="en-US"/>
        </w:rPr>
      </w:pPr>
    </w:p>
    <w:p w14:paraId="21BB891A" w14:textId="32876C89" w:rsidR="008C23CD" w:rsidRDefault="008C23CD" w:rsidP="00F97A59">
      <w:pPr>
        <w:rPr>
          <w:rFonts w:eastAsiaTheme="minorHAnsi"/>
          <w:lang w:eastAsia="en-US"/>
        </w:rPr>
      </w:pPr>
    </w:p>
    <w:p w14:paraId="105B7F31" w14:textId="212B2FDA" w:rsidR="008C23CD" w:rsidRDefault="008C23CD" w:rsidP="00F97A59">
      <w:pPr>
        <w:rPr>
          <w:rFonts w:eastAsiaTheme="minorHAnsi"/>
          <w:lang w:eastAsia="en-US"/>
        </w:rPr>
      </w:pPr>
    </w:p>
    <w:p w14:paraId="10D788C1" w14:textId="37A5FD53" w:rsidR="008C23CD" w:rsidRDefault="008C23CD" w:rsidP="00F97A59">
      <w:pPr>
        <w:rPr>
          <w:rFonts w:eastAsiaTheme="minorHAnsi"/>
          <w:lang w:eastAsia="en-US"/>
        </w:rPr>
      </w:pPr>
    </w:p>
    <w:p w14:paraId="75F42F3E" w14:textId="33C5526A" w:rsidR="008C23CD" w:rsidRDefault="008C23CD" w:rsidP="00F97A59">
      <w:pPr>
        <w:rPr>
          <w:rFonts w:eastAsiaTheme="minorHAnsi"/>
          <w:lang w:eastAsia="en-US"/>
        </w:rPr>
      </w:pPr>
    </w:p>
    <w:p w14:paraId="2B3B3F1D" w14:textId="77777777" w:rsidR="000449F0" w:rsidRDefault="000449F0" w:rsidP="00AA1463">
      <w:pPr>
        <w:rPr>
          <w:rFonts w:eastAsiaTheme="minorHAnsi"/>
          <w:lang w:eastAsia="en-US"/>
        </w:rPr>
      </w:pPr>
    </w:p>
    <w:p w14:paraId="2924EB38" w14:textId="5979AFB3" w:rsidR="000449F0" w:rsidRDefault="000449F0" w:rsidP="00181F9E">
      <w:pPr>
        <w:pStyle w:val="berschrift3"/>
        <w:rPr>
          <w:rFonts w:eastAsiaTheme="minorHAnsi"/>
          <w:lang w:eastAsia="en-US"/>
        </w:rPr>
      </w:pPr>
      <w:r>
        <w:rPr>
          <w:rFonts w:eastAsiaTheme="minorHAnsi"/>
          <w:lang w:eastAsia="en-US"/>
        </w:rPr>
        <w:lastRenderedPageBreak/>
        <w:t>Hinweis</w:t>
      </w:r>
    </w:p>
    <w:p w14:paraId="273CD3AB" w14:textId="1AF0F648" w:rsidR="00AA1463" w:rsidRDefault="00AA1463" w:rsidP="00AA1463">
      <w:pPr>
        <w:rPr>
          <w:rFonts w:eastAsiaTheme="minorHAnsi"/>
          <w:lang w:eastAsia="en-US"/>
        </w:rPr>
      </w:pPr>
      <w:r>
        <w:rPr>
          <w:rFonts w:eastAsiaTheme="minorHAnsi"/>
          <w:lang w:eastAsia="en-US"/>
        </w:rPr>
        <w:t xml:space="preserve">Um eine bessere Orientierung im Raum zu erreichen (für den Entwickler), können wir Hilfskonstruktionen einblenden. Wenn wir der Szene den </w:t>
      </w:r>
      <w:proofErr w:type="spellStart"/>
      <w:r>
        <w:rPr>
          <w:rFonts w:eastAsiaTheme="minorHAnsi"/>
          <w:lang w:eastAsia="en-US"/>
        </w:rPr>
        <w:t>AxesHelper</w:t>
      </w:r>
      <w:proofErr w:type="spellEnd"/>
      <w:r>
        <w:rPr>
          <w:rFonts w:eastAsiaTheme="minorHAnsi"/>
          <w:lang w:eastAsia="en-US"/>
        </w:rPr>
        <w:t xml:space="preserve"> hinzufügen, werden die x-, y- und z-Koordinatenachsen mit eingeblendet. Der Parameter im Konstruktor gibt die Länge der Achsen an.</w:t>
      </w:r>
    </w:p>
    <w:p w14:paraId="63910981" w14:textId="77777777" w:rsidR="00AA1463" w:rsidRPr="00F91255" w:rsidRDefault="00AA1463" w:rsidP="00AA1463">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916E1D">
        <w:rPr>
          <w:rFonts w:ascii="Consolas" w:hAnsi="Consolas"/>
          <w:b/>
          <w:color w:val="000000" w:themeColor="text1"/>
          <w:sz w:val="20"/>
          <w:szCs w:val="20"/>
        </w:rPr>
        <w:t>   </w:t>
      </w:r>
      <w:proofErr w:type="spellStart"/>
      <w:r>
        <w:rPr>
          <w:rFonts w:ascii="Consolas" w:hAnsi="Consolas"/>
          <w:b/>
          <w:color w:val="000000" w:themeColor="text1"/>
          <w:sz w:val="20"/>
          <w:szCs w:val="20"/>
        </w:rPr>
        <w:t>let</w:t>
      </w:r>
      <w:proofErr w:type="spellEnd"/>
      <w:r w:rsidRPr="00F91255">
        <w:rPr>
          <w:rFonts w:ascii="Consolas" w:hAnsi="Consolas"/>
          <w:b/>
          <w:color w:val="000000" w:themeColor="text1"/>
          <w:sz w:val="20"/>
          <w:szCs w:val="20"/>
        </w:rPr>
        <w:t xml:space="preserve"> </w:t>
      </w:r>
      <w:proofErr w:type="spellStart"/>
      <w:r w:rsidRPr="00F91255">
        <w:rPr>
          <w:rFonts w:ascii="Consolas" w:hAnsi="Consolas"/>
          <w:b/>
          <w:color w:val="000000" w:themeColor="text1"/>
          <w:sz w:val="20"/>
          <w:szCs w:val="20"/>
        </w:rPr>
        <w:t>axesHelper</w:t>
      </w:r>
      <w:proofErr w:type="spellEnd"/>
      <w:r w:rsidRPr="00F91255">
        <w:rPr>
          <w:rFonts w:ascii="Consolas" w:hAnsi="Consolas"/>
          <w:b/>
          <w:color w:val="000000" w:themeColor="text1"/>
          <w:sz w:val="20"/>
          <w:szCs w:val="20"/>
        </w:rPr>
        <w:t xml:space="preserve"> = </w:t>
      </w:r>
      <w:proofErr w:type="spellStart"/>
      <w:r w:rsidRPr="00F91255">
        <w:rPr>
          <w:rFonts w:ascii="Consolas" w:hAnsi="Consolas"/>
          <w:b/>
          <w:color w:val="000000" w:themeColor="text1"/>
          <w:sz w:val="20"/>
          <w:szCs w:val="20"/>
        </w:rPr>
        <w:t>new</w:t>
      </w:r>
      <w:proofErr w:type="spellEnd"/>
      <w:r w:rsidRPr="00F91255">
        <w:rPr>
          <w:rFonts w:ascii="Consolas" w:hAnsi="Consolas"/>
          <w:b/>
          <w:color w:val="000000" w:themeColor="text1"/>
          <w:sz w:val="20"/>
          <w:szCs w:val="20"/>
        </w:rPr>
        <w:t xml:space="preserve"> </w:t>
      </w:r>
      <w:proofErr w:type="spellStart"/>
      <w:r w:rsidRPr="00F91255">
        <w:rPr>
          <w:rFonts w:ascii="Consolas" w:hAnsi="Consolas"/>
          <w:b/>
          <w:color w:val="000000" w:themeColor="text1"/>
          <w:sz w:val="20"/>
          <w:szCs w:val="20"/>
        </w:rPr>
        <w:t>THREE.AxesHelper</w:t>
      </w:r>
      <w:proofErr w:type="spellEnd"/>
      <w:r w:rsidRPr="00F91255">
        <w:rPr>
          <w:rFonts w:ascii="Consolas" w:hAnsi="Consolas"/>
          <w:b/>
          <w:color w:val="000000" w:themeColor="text1"/>
          <w:sz w:val="20"/>
          <w:szCs w:val="20"/>
        </w:rPr>
        <w:t>(10);</w:t>
      </w:r>
    </w:p>
    <w:p w14:paraId="4E269784" w14:textId="77777777" w:rsidR="00AA1463" w:rsidRPr="00916E1D" w:rsidRDefault="00AA1463" w:rsidP="00AA1463">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sidRPr="00F91255">
        <w:rPr>
          <w:rFonts w:ascii="Consolas" w:hAnsi="Consolas"/>
          <w:b/>
          <w:color w:val="000000" w:themeColor="text1"/>
          <w:sz w:val="20"/>
          <w:szCs w:val="20"/>
        </w:rPr>
        <w:t>scene.add</w:t>
      </w:r>
      <w:proofErr w:type="spellEnd"/>
      <w:r w:rsidRPr="00F91255">
        <w:rPr>
          <w:rFonts w:ascii="Consolas" w:hAnsi="Consolas"/>
          <w:b/>
          <w:color w:val="000000" w:themeColor="text1"/>
          <w:sz w:val="20"/>
          <w:szCs w:val="20"/>
        </w:rPr>
        <w:t>(</w:t>
      </w:r>
      <w:proofErr w:type="spellStart"/>
      <w:r w:rsidRPr="00F91255">
        <w:rPr>
          <w:rFonts w:ascii="Consolas" w:hAnsi="Consolas"/>
          <w:b/>
          <w:color w:val="000000" w:themeColor="text1"/>
          <w:sz w:val="20"/>
          <w:szCs w:val="20"/>
        </w:rPr>
        <w:t>axesHelper</w:t>
      </w:r>
      <w:proofErr w:type="spellEnd"/>
      <w:r w:rsidRPr="00F91255">
        <w:rPr>
          <w:rFonts w:ascii="Consolas" w:hAnsi="Consolas"/>
          <w:b/>
          <w:color w:val="000000" w:themeColor="text1"/>
          <w:sz w:val="20"/>
          <w:szCs w:val="20"/>
        </w:rPr>
        <w:t>);</w:t>
      </w:r>
    </w:p>
    <w:p w14:paraId="398F943F" w14:textId="77777777" w:rsidR="00AA1463" w:rsidRPr="00916E1D" w:rsidRDefault="00AA1463" w:rsidP="00AA1463">
      <w:pPr>
        <w:shd w:val="clear" w:color="auto" w:fill="FFFFFF"/>
        <w:spacing w:after="0" w:line="285" w:lineRule="atLeast"/>
        <w:rPr>
          <w:rFonts w:ascii="Consolas" w:hAnsi="Consolas"/>
          <w:color w:val="000000"/>
          <w:sz w:val="21"/>
          <w:szCs w:val="21"/>
        </w:rPr>
      </w:pPr>
    </w:p>
    <w:p w14:paraId="5E7E1D74" w14:textId="77777777" w:rsidR="00AA1463" w:rsidRDefault="00AA1463" w:rsidP="008C23CD">
      <w:pPr>
        <w:pStyle w:val="berschrift2"/>
        <w:rPr>
          <w:rFonts w:eastAsiaTheme="minorHAnsi"/>
          <w:lang w:eastAsia="en-US"/>
        </w:rPr>
      </w:pPr>
    </w:p>
    <w:p w14:paraId="2EB21EF7" w14:textId="4C623CCB" w:rsidR="002640FA" w:rsidRDefault="00921BDD" w:rsidP="00921BDD">
      <w:pPr>
        <w:pStyle w:val="berschrift2"/>
        <w:rPr>
          <w:rFonts w:eastAsiaTheme="minorHAnsi"/>
          <w:lang w:eastAsia="en-US"/>
        </w:rPr>
      </w:pPr>
      <w:r>
        <w:rPr>
          <w:rFonts w:eastAsiaTheme="minorHAnsi"/>
          <w:lang w:eastAsia="en-US"/>
        </w:rPr>
        <w:t>Aufgabe</w:t>
      </w:r>
      <w:r w:rsidR="00FA752A">
        <w:rPr>
          <w:rFonts w:eastAsiaTheme="minorHAnsi"/>
          <w:lang w:eastAsia="en-US"/>
        </w:rPr>
        <w:t xml:space="preserve"> A1</w:t>
      </w:r>
    </w:p>
    <w:p w14:paraId="72592565" w14:textId="2214ADBF" w:rsidR="00921BDD" w:rsidRDefault="00921BDD" w:rsidP="00383D54">
      <w:pPr>
        <w:rPr>
          <w:rFonts w:eastAsiaTheme="minorHAnsi"/>
          <w:lang w:eastAsia="en-US"/>
        </w:rPr>
      </w:pPr>
      <w:r>
        <w:rPr>
          <w:rFonts w:eastAsiaTheme="minorHAnsi"/>
          <w:lang w:eastAsia="en-US"/>
        </w:rPr>
        <w:t>Ändern Sie die Position der Kamera</w:t>
      </w:r>
      <w:r w:rsidR="00AC4F88">
        <w:rPr>
          <w:rFonts w:eastAsiaTheme="minorHAnsi"/>
          <w:lang w:eastAsia="en-US"/>
        </w:rPr>
        <w:t xml:space="preserve"> indem Sie die z-Position invertieren und zusätzlich verdoppeln. </w:t>
      </w:r>
    </w:p>
    <w:p w14:paraId="0E5A462A" w14:textId="56D56775" w:rsidR="00ED4ECF" w:rsidRDefault="00ED4ECF" w:rsidP="00383D54">
      <w:pPr>
        <w:rPr>
          <w:rFonts w:eastAsiaTheme="minorHAnsi"/>
          <w:lang w:eastAsia="en-US"/>
        </w:rPr>
      </w:pPr>
      <w:r>
        <w:rPr>
          <w:rFonts w:eastAsiaTheme="minorHAnsi"/>
          <w:lang w:eastAsia="en-US"/>
        </w:rPr>
        <w:t xml:space="preserve">Speichern Sie Ihre Lösung in der Datei </w:t>
      </w:r>
      <w:r w:rsidRPr="004F365A">
        <w:rPr>
          <w:rFonts w:eastAsiaTheme="minorHAnsi"/>
          <w:bdr w:val="single" w:sz="8" w:space="0" w:color="auto" w:shadow="1"/>
          <w:shd w:val="clear" w:color="auto" w:fill="FFFFCC"/>
          <w:lang w:eastAsia="en-US"/>
        </w:rPr>
        <w:t>L1-A1_Start.html</w:t>
      </w:r>
      <w:r w:rsidR="004F365A">
        <w:rPr>
          <w:rFonts w:eastAsiaTheme="minorHAnsi"/>
          <w:lang w:eastAsia="en-US"/>
        </w:rPr>
        <w:t>.</w:t>
      </w:r>
    </w:p>
    <w:p w14:paraId="5772ACE3" w14:textId="30FB71CB" w:rsidR="00ED4ECF" w:rsidRDefault="00ED4ECF" w:rsidP="00383D54">
      <w:pPr>
        <w:rPr>
          <w:rFonts w:eastAsiaTheme="minorHAnsi"/>
          <w:lang w:eastAsia="en-US"/>
        </w:rPr>
      </w:pPr>
    </w:p>
    <w:p w14:paraId="39494AB8" w14:textId="6679D3A4" w:rsidR="008F2CA0" w:rsidRDefault="008F2CA0" w:rsidP="00383D54">
      <w:pPr>
        <w:rPr>
          <w:rFonts w:eastAsiaTheme="minorHAnsi"/>
          <w:lang w:eastAsia="en-US"/>
        </w:rPr>
      </w:pPr>
    </w:p>
    <w:p w14:paraId="6AB91A69" w14:textId="77777777" w:rsidR="002705B2" w:rsidRPr="002640FA" w:rsidRDefault="002705B2" w:rsidP="00383D54">
      <w:pPr>
        <w:rPr>
          <w:rFonts w:eastAsiaTheme="minorHAnsi"/>
          <w:lang w:eastAsia="en-US"/>
        </w:rPr>
      </w:pPr>
    </w:p>
    <w:p w14:paraId="1E57620A" w14:textId="44E620D8" w:rsidR="00536235" w:rsidRPr="00A42F1A" w:rsidRDefault="00536235" w:rsidP="008F2CA0">
      <w:pPr>
        <w:pStyle w:val="berschrift1"/>
        <w:numPr>
          <w:ilvl w:val="1"/>
          <w:numId w:val="25"/>
        </w:numPr>
      </w:pPr>
      <w:r w:rsidRPr="00A42F1A">
        <w:t>Interaktion und Bewegung</w:t>
      </w:r>
    </w:p>
    <w:p w14:paraId="1958CB17" w14:textId="77777777" w:rsidR="00536235" w:rsidRDefault="00536235" w:rsidP="00536235">
      <w:pPr>
        <w:pStyle w:val="berschrift2"/>
        <w:rPr>
          <w:rFonts w:eastAsiaTheme="minorHAnsi"/>
          <w:lang w:eastAsia="en-US"/>
        </w:rPr>
      </w:pPr>
      <w:r>
        <w:rPr>
          <w:rFonts w:eastAsiaTheme="minorHAnsi"/>
          <w:lang w:eastAsia="en-US"/>
        </w:rPr>
        <w:t>Interaktion hinzufügen</w:t>
      </w:r>
    </w:p>
    <w:p w14:paraId="7E73E055" w14:textId="77777777" w:rsidR="00536235" w:rsidRDefault="00536235" w:rsidP="00536235">
      <w:pPr>
        <w:rPr>
          <w:rFonts w:eastAsiaTheme="minorHAnsi"/>
          <w:lang w:eastAsia="en-US"/>
        </w:rPr>
      </w:pPr>
      <w:r>
        <w:rPr>
          <w:rFonts w:eastAsiaTheme="minorHAnsi"/>
          <w:lang w:eastAsia="en-US"/>
        </w:rPr>
        <w:t>Wir können Bewegungen/Veränderungen unserer 3D-Darstellung in 3 Bereiche einteilen:</w:t>
      </w:r>
    </w:p>
    <w:p w14:paraId="3E7218D0" w14:textId="77777777" w:rsidR="00536235" w:rsidRDefault="00536235" w:rsidP="00536235">
      <w:pPr>
        <w:pStyle w:val="Listenabsatz"/>
        <w:numPr>
          <w:ilvl w:val="0"/>
          <w:numId w:val="22"/>
        </w:numPr>
        <w:rPr>
          <w:rFonts w:eastAsiaTheme="minorHAnsi"/>
          <w:lang w:eastAsia="en-US"/>
        </w:rPr>
      </w:pPr>
      <w:r>
        <w:rPr>
          <w:rFonts w:eastAsiaTheme="minorHAnsi"/>
          <w:lang w:eastAsia="en-US"/>
        </w:rPr>
        <w:t>Veränderungen durch Berechnungen, d.h., Bewegung des Objekts oder Drehung des Objekts</w:t>
      </w:r>
    </w:p>
    <w:p w14:paraId="3A2EA7D3" w14:textId="77777777" w:rsidR="00536235" w:rsidRDefault="00536235" w:rsidP="00536235">
      <w:pPr>
        <w:pStyle w:val="Listenabsatz"/>
        <w:numPr>
          <w:ilvl w:val="0"/>
          <w:numId w:val="22"/>
        </w:numPr>
        <w:rPr>
          <w:rFonts w:eastAsiaTheme="minorHAnsi"/>
          <w:lang w:eastAsia="en-US"/>
        </w:rPr>
      </w:pPr>
      <w:r>
        <w:rPr>
          <w:rFonts w:eastAsiaTheme="minorHAnsi"/>
          <w:lang w:eastAsia="en-US"/>
        </w:rPr>
        <w:t>Veränderung durch Ereignisse wie Tastatur, Maus und Browser-Events</w:t>
      </w:r>
    </w:p>
    <w:p w14:paraId="2AE90F56" w14:textId="77777777" w:rsidR="00536235" w:rsidRPr="00F9401A" w:rsidRDefault="00536235" w:rsidP="00536235">
      <w:pPr>
        <w:pStyle w:val="Listenabsatz"/>
        <w:numPr>
          <w:ilvl w:val="0"/>
          <w:numId w:val="22"/>
        </w:numPr>
        <w:rPr>
          <w:rFonts w:eastAsiaTheme="minorHAnsi"/>
          <w:lang w:eastAsia="en-US"/>
        </w:rPr>
      </w:pPr>
      <w:r>
        <w:rPr>
          <w:rFonts w:eastAsiaTheme="minorHAnsi"/>
          <w:lang w:eastAsia="en-US"/>
        </w:rPr>
        <w:t>Externe Veränderungen durch Funktionsaufrufe</w:t>
      </w:r>
    </w:p>
    <w:p w14:paraId="49FE2D3C" w14:textId="77777777" w:rsidR="00536235" w:rsidRDefault="00536235" w:rsidP="00536235">
      <w:pPr>
        <w:rPr>
          <w:rFonts w:eastAsiaTheme="minorHAnsi"/>
          <w:lang w:eastAsia="en-US"/>
        </w:rPr>
      </w:pPr>
      <w:r>
        <w:rPr>
          <w:rFonts w:eastAsiaTheme="minorHAnsi"/>
          <w:lang w:eastAsia="en-US"/>
        </w:rPr>
        <w:t xml:space="preserve">Die Bewegung unserer Objekte durch Veränderung ihrer Position bzw. ihrer Rotation haben wir ja bereits im letzten Informationsblatt bzw. in der letzten Aufgabenstellung aufgenommen. </w:t>
      </w:r>
    </w:p>
    <w:p w14:paraId="371A2C37" w14:textId="77777777" w:rsidR="00536235" w:rsidRDefault="00536235" w:rsidP="00536235">
      <w:pPr>
        <w:rPr>
          <w:rFonts w:eastAsiaTheme="minorHAnsi"/>
          <w:lang w:eastAsia="en-US"/>
        </w:rPr>
      </w:pPr>
      <w:r>
        <w:rPr>
          <w:rFonts w:eastAsiaTheme="minorHAnsi"/>
          <w:lang w:eastAsia="en-US"/>
        </w:rPr>
        <w:t>Neben der zeitgesteuerten Animation, die eine mehr oder weniger gleichmäßige Bewegung modellieren kann, können wir auch soweit die Animation beeinflussen, in dem wir Handler hinzufügen, die per Tastatur, Maus o.ä. gesteuert werden. Da die Maus zu den gebräuchlichsten Eingabegeräten gehört, fügen wir der Animation eine Drag-Steuerung hinzu, die das Objekt mit der linken Maustaste bewegt.</w:t>
      </w:r>
    </w:p>
    <w:p w14:paraId="021F1685" w14:textId="77777777" w:rsidR="00536235" w:rsidRDefault="00536235" w:rsidP="00536235">
      <w:pPr>
        <w:rPr>
          <w:rFonts w:eastAsiaTheme="minorHAnsi"/>
          <w:lang w:eastAsia="en-US"/>
        </w:rPr>
      </w:pPr>
      <w:r>
        <w:rPr>
          <w:rFonts w:eastAsiaTheme="minorHAnsi"/>
          <w:lang w:eastAsia="en-US"/>
        </w:rPr>
        <w:t>Wir starten wieder mit der Datei, die wir beim letzten Mal erstellt haben (</w:t>
      </w:r>
      <w:r w:rsidRPr="001179CA">
        <w:rPr>
          <w:rFonts w:eastAsiaTheme="minorHAnsi"/>
          <w:lang w:eastAsia="en-US"/>
        </w:rPr>
        <w:t>L1</w:t>
      </w:r>
      <w:r>
        <w:rPr>
          <w:rFonts w:eastAsiaTheme="minorHAnsi"/>
          <w:lang w:eastAsia="en-US"/>
        </w:rPr>
        <w:t>-</w:t>
      </w:r>
      <w:r w:rsidRPr="001179CA">
        <w:rPr>
          <w:rFonts w:eastAsiaTheme="minorHAnsi"/>
          <w:lang w:eastAsia="en-US"/>
        </w:rPr>
        <w:t>1_</w:t>
      </w:r>
      <w:r>
        <w:rPr>
          <w:rFonts w:eastAsiaTheme="minorHAnsi"/>
          <w:lang w:eastAsia="en-US"/>
        </w:rPr>
        <w:t>Start</w:t>
      </w:r>
      <w:r w:rsidRPr="001179CA">
        <w:rPr>
          <w:rFonts w:eastAsiaTheme="minorHAnsi"/>
          <w:lang w:eastAsia="en-US"/>
        </w:rPr>
        <w:t>.html</w:t>
      </w:r>
      <w:r>
        <w:rPr>
          <w:rFonts w:eastAsiaTheme="minorHAnsi"/>
          <w:lang w:eastAsia="en-US"/>
        </w:rPr>
        <w:t>) und speichern die unter dem Namen</w:t>
      </w:r>
    </w:p>
    <w:p w14:paraId="7DAFAC4D" w14:textId="77777777" w:rsidR="00536235" w:rsidRDefault="00536235" w:rsidP="00536235">
      <w:pPr>
        <w:jc w:val="center"/>
        <w:rPr>
          <w:rFonts w:eastAsiaTheme="minorHAnsi"/>
          <w:lang w:eastAsia="en-US"/>
        </w:rPr>
      </w:pPr>
      <w:r w:rsidRPr="003956D7">
        <w:rPr>
          <w:rFonts w:eastAsiaTheme="minorHAnsi"/>
          <w:bdr w:val="single" w:sz="8" w:space="0" w:color="auto" w:shadow="1"/>
          <w:shd w:val="clear" w:color="auto" w:fill="FFFFCC"/>
          <w:lang w:eastAsia="en-US"/>
        </w:rPr>
        <w:t>L1-2_Start.html</w:t>
      </w:r>
    </w:p>
    <w:p w14:paraId="57720AD2" w14:textId="1D17EAA7" w:rsidR="00536235" w:rsidRDefault="00536235" w:rsidP="00536235">
      <w:pPr>
        <w:rPr>
          <w:rFonts w:eastAsiaTheme="minorHAnsi"/>
          <w:lang w:eastAsia="en-US"/>
        </w:rPr>
      </w:pPr>
      <w:r>
        <w:rPr>
          <w:rFonts w:eastAsiaTheme="minorHAnsi"/>
          <w:lang w:eastAsia="en-US"/>
        </w:rPr>
        <w:t xml:space="preserve">ab. </w:t>
      </w:r>
    </w:p>
    <w:p w14:paraId="4D160D01" w14:textId="77777777" w:rsidR="00536235" w:rsidRDefault="00536235" w:rsidP="00536235">
      <w:pPr>
        <w:rPr>
          <w:rFonts w:eastAsiaTheme="minorHAnsi"/>
          <w:lang w:eastAsia="en-US"/>
        </w:rPr>
      </w:pPr>
      <w:r>
        <w:rPr>
          <w:rFonts w:eastAsiaTheme="minorHAnsi"/>
          <w:lang w:eastAsia="en-US"/>
        </w:rPr>
        <w:t>Einen Event-Handler haben wir bereits verwendet:</w:t>
      </w:r>
    </w:p>
    <w:p w14:paraId="61FDBCB9" w14:textId="77777777" w:rsidR="00536235" w:rsidRPr="00E50B32" w:rsidRDefault="00536235" w:rsidP="0053623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proofErr w:type="gramStart"/>
      <w:r w:rsidRPr="009028D8">
        <w:rPr>
          <w:rFonts w:ascii="Consolas" w:hAnsi="Consolas"/>
          <w:b/>
          <w:color w:val="000000" w:themeColor="text1"/>
          <w:sz w:val="20"/>
          <w:szCs w:val="20"/>
        </w:rPr>
        <w:t>window.addEventListener</w:t>
      </w:r>
      <w:proofErr w:type="spellEnd"/>
      <w:proofErr w:type="gramEnd"/>
      <w:r w:rsidRPr="009028D8">
        <w:rPr>
          <w:rFonts w:ascii="Consolas" w:hAnsi="Consolas"/>
          <w:b/>
          <w:color w:val="000000" w:themeColor="text1"/>
          <w:sz w:val="20"/>
          <w:szCs w:val="20"/>
        </w:rPr>
        <w:t>("</w:t>
      </w:r>
      <w:proofErr w:type="spellStart"/>
      <w:r w:rsidRPr="009028D8">
        <w:rPr>
          <w:rFonts w:ascii="Consolas" w:hAnsi="Consolas"/>
          <w:b/>
          <w:color w:val="000000" w:themeColor="text1"/>
          <w:sz w:val="20"/>
          <w:szCs w:val="20"/>
        </w:rPr>
        <w:t>load</w:t>
      </w:r>
      <w:proofErr w:type="spellEnd"/>
      <w:r w:rsidRPr="009028D8">
        <w:rPr>
          <w:rFonts w:ascii="Consolas" w:hAnsi="Consolas"/>
          <w:b/>
          <w:color w:val="000000" w:themeColor="text1"/>
          <w:sz w:val="20"/>
          <w:szCs w:val="20"/>
        </w:rPr>
        <w:t>", init3D);</w:t>
      </w:r>
    </w:p>
    <w:p w14:paraId="5E3DEB7C" w14:textId="77777777" w:rsidR="00536235" w:rsidRDefault="00536235" w:rsidP="00536235">
      <w:pPr>
        <w:rPr>
          <w:rFonts w:eastAsiaTheme="minorHAnsi"/>
          <w:lang w:eastAsia="en-US"/>
        </w:rPr>
      </w:pPr>
    </w:p>
    <w:p w14:paraId="087FCB91" w14:textId="77777777" w:rsidR="00536235" w:rsidRDefault="00536235" w:rsidP="00536235">
      <w:pPr>
        <w:rPr>
          <w:rFonts w:eastAsiaTheme="minorHAnsi"/>
          <w:lang w:eastAsia="en-US"/>
        </w:rPr>
      </w:pPr>
      <w:r>
        <w:rPr>
          <w:rFonts w:eastAsiaTheme="minorHAnsi"/>
          <w:lang w:eastAsia="en-US"/>
        </w:rPr>
        <w:lastRenderedPageBreak/>
        <w:t xml:space="preserve">Eine weitere typische Interaktionsmöglichkeit wird über die </w:t>
      </w:r>
      <w:proofErr w:type="spellStart"/>
      <w:r>
        <w:rPr>
          <w:rFonts w:eastAsiaTheme="minorHAnsi"/>
          <w:lang w:eastAsia="en-US"/>
        </w:rPr>
        <w:t>OrbitControl</w:t>
      </w:r>
      <w:proofErr w:type="spellEnd"/>
      <w:r>
        <w:rPr>
          <w:rFonts w:eastAsiaTheme="minorHAnsi"/>
          <w:lang w:eastAsia="en-US"/>
        </w:rPr>
        <w:t xml:space="preserve"> realisiert. </w:t>
      </w:r>
      <w:proofErr w:type="spellStart"/>
      <w:r w:rsidRPr="00400ED5">
        <w:rPr>
          <w:rFonts w:eastAsiaTheme="minorHAnsi"/>
          <w:lang w:eastAsia="en-US"/>
        </w:rPr>
        <w:t>Orbit</w:t>
      </w:r>
      <w:r>
        <w:rPr>
          <w:rFonts w:eastAsiaTheme="minorHAnsi"/>
          <w:lang w:eastAsia="en-US"/>
        </w:rPr>
        <w:t>C</w:t>
      </w:r>
      <w:r w:rsidRPr="00400ED5">
        <w:rPr>
          <w:rFonts w:eastAsiaTheme="minorHAnsi"/>
          <w:lang w:eastAsia="en-US"/>
        </w:rPr>
        <w:t>ontrols</w:t>
      </w:r>
      <w:proofErr w:type="spellEnd"/>
      <w:r w:rsidRPr="00400ED5">
        <w:rPr>
          <w:rFonts w:eastAsiaTheme="minorHAnsi"/>
          <w:lang w:eastAsia="en-US"/>
        </w:rPr>
        <w:t xml:space="preserve"> </w:t>
      </w:r>
      <w:r>
        <w:rPr>
          <w:rFonts w:eastAsiaTheme="minorHAnsi"/>
          <w:lang w:eastAsia="en-US"/>
        </w:rPr>
        <w:t>ermöglicht der K</w:t>
      </w:r>
      <w:r w:rsidRPr="00400ED5">
        <w:rPr>
          <w:rFonts w:eastAsiaTheme="minorHAnsi"/>
          <w:lang w:eastAsia="en-US"/>
        </w:rPr>
        <w:t xml:space="preserve">amera </w:t>
      </w:r>
      <w:r>
        <w:rPr>
          <w:rFonts w:eastAsiaTheme="minorHAnsi"/>
          <w:lang w:eastAsia="en-US"/>
        </w:rPr>
        <w:t>um ein Ziel zu kreisen</w:t>
      </w:r>
      <w:r w:rsidRPr="00400ED5">
        <w:rPr>
          <w:rFonts w:eastAsiaTheme="minorHAnsi"/>
          <w:lang w:eastAsia="en-US"/>
        </w:rPr>
        <w:t>.</w:t>
      </w:r>
      <w:r>
        <w:rPr>
          <w:rFonts w:eastAsiaTheme="minorHAnsi"/>
          <w:lang w:eastAsia="en-US"/>
        </w:rPr>
        <w:t xml:space="preserve"> Damit dies klappt, </w:t>
      </w:r>
      <w:proofErr w:type="gramStart"/>
      <w:r>
        <w:rPr>
          <w:rFonts w:eastAsiaTheme="minorHAnsi"/>
          <w:lang w:eastAsia="en-US"/>
        </w:rPr>
        <w:t>muss</w:t>
      </w:r>
      <w:proofErr w:type="gramEnd"/>
      <w:r>
        <w:rPr>
          <w:rFonts w:eastAsiaTheme="minorHAnsi"/>
          <w:lang w:eastAsia="en-US"/>
        </w:rPr>
        <w:t xml:space="preserve"> der Renderer aber auch die Sicht dieser Kamera darstellen. Es wirkt, als wenn man das Objekt drehen würde. In Wirklichkeit bewegt sich die Kamera um das Objekt.</w:t>
      </w:r>
    </w:p>
    <w:p w14:paraId="29B13326" w14:textId="77777777" w:rsidR="00536235" w:rsidRPr="00561618" w:rsidRDefault="00536235" w:rsidP="0053623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r>
        <w:rPr>
          <w:rFonts w:ascii="Consolas" w:hAnsi="Consolas"/>
          <w:b/>
          <w:color w:val="000000" w:themeColor="text1"/>
          <w:sz w:val="20"/>
          <w:szCs w:val="20"/>
        </w:rPr>
        <w:t>let</w:t>
      </w:r>
      <w:proofErr w:type="spellEnd"/>
      <w:r w:rsidRPr="00F0048A">
        <w:rPr>
          <w:rFonts w:ascii="Consolas" w:hAnsi="Consolas"/>
          <w:b/>
          <w:color w:val="000000" w:themeColor="text1"/>
          <w:sz w:val="20"/>
          <w:szCs w:val="20"/>
        </w:rPr>
        <w:t xml:space="preserve"> </w:t>
      </w:r>
      <w:proofErr w:type="spellStart"/>
      <w:r w:rsidRPr="00F0048A">
        <w:rPr>
          <w:rFonts w:ascii="Consolas" w:hAnsi="Consolas"/>
          <w:b/>
          <w:color w:val="000000" w:themeColor="text1"/>
          <w:sz w:val="20"/>
          <w:szCs w:val="20"/>
        </w:rPr>
        <w:t>controls</w:t>
      </w:r>
      <w:proofErr w:type="spellEnd"/>
      <w:r w:rsidRPr="00F0048A">
        <w:rPr>
          <w:rFonts w:ascii="Consolas" w:hAnsi="Consolas"/>
          <w:b/>
          <w:color w:val="000000" w:themeColor="text1"/>
          <w:sz w:val="20"/>
          <w:szCs w:val="20"/>
        </w:rPr>
        <w:t xml:space="preserve"> = </w:t>
      </w:r>
      <w:proofErr w:type="spellStart"/>
      <w:r w:rsidRPr="00F0048A">
        <w:rPr>
          <w:rFonts w:ascii="Consolas" w:hAnsi="Consolas"/>
          <w:b/>
          <w:color w:val="000000" w:themeColor="text1"/>
          <w:sz w:val="20"/>
          <w:szCs w:val="20"/>
        </w:rPr>
        <w:t>new</w:t>
      </w:r>
      <w:proofErr w:type="spellEnd"/>
      <w:r w:rsidRPr="00F0048A">
        <w:rPr>
          <w:rFonts w:ascii="Consolas" w:hAnsi="Consolas"/>
          <w:b/>
          <w:color w:val="000000" w:themeColor="text1"/>
          <w:sz w:val="20"/>
          <w:szCs w:val="20"/>
        </w:rPr>
        <w:t xml:space="preserve"> </w:t>
      </w:r>
      <w:proofErr w:type="spellStart"/>
      <w:proofErr w:type="gramStart"/>
      <w:r w:rsidRPr="00F0048A">
        <w:rPr>
          <w:rFonts w:ascii="Consolas" w:hAnsi="Consolas"/>
          <w:b/>
          <w:color w:val="000000" w:themeColor="text1"/>
          <w:sz w:val="20"/>
          <w:szCs w:val="20"/>
        </w:rPr>
        <w:t>OrbitControls</w:t>
      </w:r>
      <w:proofErr w:type="spellEnd"/>
      <w:r w:rsidRPr="00F0048A">
        <w:rPr>
          <w:rFonts w:ascii="Consolas" w:hAnsi="Consolas"/>
          <w:b/>
          <w:color w:val="000000" w:themeColor="text1"/>
          <w:sz w:val="20"/>
          <w:szCs w:val="20"/>
        </w:rPr>
        <w:t>(</w:t>
      </w:r>
      <w:proofErr w:type="spellStart"/>
      <w:proofErr w:type="gramEnd"/>
      <w:r w:rsidRPr="00F0048A">
        <w:rPr>
          <w:rFonts w:ascii="Consolas" w:hAnsi="Consolas"/>
          <w:b/>
          <w:color w:val="000000" w:themeColor="text1"/>
          <w:sz w:val="20"/>
          <w:szCs w:val="20"/>
        </w:rPr>
        <w:t>camera</w:t>
      </w:r>
      <w:proofErr w:type="spellEnd"/>
      <w:r w:rsidRPr="00F0048A">
        <w:rPr>
          <w:rFonts w:ascii="Consolas" w:hAnsi="Consolas"/>
          <w:b/>
          <w:color w:val="000000" w:themeColor="text1"/>
          <w:sz w:val="20"/>
          <w:szCs w:val="20"/>
        </w:rPr>
        <w:t xml:space="preserve">, </w:t>
      </w:r>
      <w:proofErr w:type="spellStart"/>
      <w:r w:rsidRPr="00F0048A">
        <w:rPr>
          <w:rFonts w:ascii="Consolas" w:hAnsi="Consolas"/>
          <w:b/>
          <w:color w:val="000000" w:themeColor="text1"/>
          <w:sz w:val="20"/>
          <w:szCs w:val="20"/>
        </w:rPr>
        <w:t>renderer.domElement</w:t>
      </w:r>
      <w:proofErr w:type="spellEnd"/>
      <w:r w:rsidRPr="00F0048A">
        <w:rPr>
          <w:rFonts w:ascii="Consolas" w:hAnsi="Consolas"/>
          <w:b/>
          <w:color w:val="000000" w:themeColor="text1"/>
          <w:sz w:val="20"/>
          <w:szCs w:val="20"/>
        </w:rPr>
        <w:t>);</w:t>
      </w:r>
    </w:p>
    <w:p w14:paraId="0E03F87F" w14:textId="77777777" w:rsidR="00536235" w:rsidRDefault="00536235" w:rsidP="00536235">
      <w:pPr>
        <w:shd w:val="clear" w:color="auto" w:fill="FFFFFF"/>
        <w:spacing w:after="0" w:line="285" w:lineRule="atLeast"/>
        <w:rPr>
          <w:rFonts w:ascii="Consolas" w:hAnsi="Consolas"/>
          <w:color w:val="000000"/>
          <w:sz w:val="21"/>
          <w:szCs w:val="21"/>
        </w:rPr>
      </w:pPr>
    </w:p>
    <w:p w14:paraId="4960E2BF" w14:textId="77777777" w:rsidR="00536235" w:rsidRPr="003908DD" w:rsidRDefault="00536235" w:rsidP="00536235">
      <w:pPr>
        <w:pStyle w:val="berschrift3"/>
        <w:rPr>
          <w:rFonts w:eastAsiaTheme="minorHAnsi"/>
          <w:lang w:eastAsia="en-US"/>
        </w:rPr>
      </w:pPr>
      <w:r w:rsidRPr="003908DD">
        <w:rPr>
          <w:rFonts w:eastAsiaTheme="minorHAnsi"/>
          <w:lang w:eastAsia="en-US"/>
        </w:rPr>
        <w:t>Control-Panel</w:t>
      </w:r>
    </w:p>
    <w:p w14:paraId="24E7A596" w14:textId="77777777" w:rsidR="00536235" w:rsidRDefault="00536235" w:rsidP="00536235">
      <w:pPr>
        <w:rPr>
          <w:rFonts w:eastAsiaTheme="minorHAnsi"/>
          <w:lang w:eastAsia="en-US"/>
        </w:rPr>
      </w:pPr>
      <w:proofErr w:type="spellStart"/>
      <w:r>
        <w:t>Three</w:t>
      </w:r>
      <w:proofErr w:type="spellEnd"/>
      <w:r>
        <w:t xml:space="preserve"> bietet die Möglichkeit, Eigenschaften oder Aktivitäten über ein Control-Panel (wie ein Menü) Ein- oder Auszuschalten oder zu verändern. Dazu müssen wir </w:t>
      </w:r>
      <w:r w:rsidRPr="0027622F">
        <w:rPr>
          <w:rFonts w:eastAsiaTheme="minorHAnsi"/>
        </w:rPr>
        <w:t xml:space="preserve">die Bibliothek GUI </w:t>
      </w:r>
      <w:r>
        <w:rPr>
          <w:rFonts w:eastAsiaTheme="minorHAnsi"/>
        </w:rPr>
        <w:t>einbinden</w:t>
      </w:r>
      <w:r>
        <w:rPr>
          <w:rFonts w:eastAsiaTheme="minorHAnsi"/>
          <w:lang w:eastAsia="en-US"/>
        </w:rPr>
        <w:t xml:space="preserve">. </w:t>
      </w:r>
    </w:p>
    <w:p w14:paraId="65C82A0E" w14:textId="77777777" w:rsidR="00536235" w:rsidRDefault="00536235" w:rsidP="0053623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proofErr w:type="spellStart"/>
      <w:r w:rsidRPr="00145264">
        <w:rPr>
          <w:rFonts w:ascii="Consolas" w:hAnsi="Consolas"/>
          <w:b/>
          <w:color w:val="000000" w:themeColor="text1"/>
          <w:sz w:val="20"/>
          <w:szCs w:val="20"/>
        </w:rPr>
        <w:t>import</w:t>
      </w:r>
      <w:proofErr w:type="spellEnd"/>
      <w:r w:rsidRPr="00145264">
        <w:rPr>
          <w:rFonts w:ascii="Consolas" w:hAnsi="Consolas"/>
          <w:b/>
          <w:color w:val="000000" w:themeColor="text1"/>
          <w:sz w:val="20"/>
          <w:szCs w:val="20"/>
        </w:rPr>
        <w:t xml:space="preserve"> </w:t>
      </w:r>
      <w:proofErr w:type="gramStart"/>
      <w:r w:rsidRPr="00145264">
        <w:rPr>
          <w:rFonts w:ascii="Consolas" w:hAnsi="Consolas"/>
          <w:b/>
          <w:color w:val="000000" w:themeColor="text1"/>
          <w:sz w:val="20"/>
          <w:szCs w:val="20"/>
        </w:rPr>
        <w:t>{ GUI</w:t>
      </w:r>
      <w:proofErr w:type="gramEnd"/>
      <w:r w:rsidRPr="00145264">
        <w:rPr>
          <w:rFonts w:ascii="Consolas" w:hAnsi="Consolas"/>
          <w:b/>
          <w:color w:val="000000" w:themeColor="text1"/>
          <w:sz w:val="20"/>
          <w:szCs w:val="20"/>
        </w:rPr>
        <w:t xml:space="preserve"> } </w:t>
      </w:r>
      <w:proofErr w:type="spellStart"/>
      <w:r w:rsidRPr="00145264">
        <w:rPr>
          <w:rFonts w:ascii="Consolas" w:hAnsi="Consolas"/>
          <w:b/>
          <w:color w:val="000000" w:themeColor="text1"/>
          <w:sz w:val="20"/>
          <w:szCs w:val="20"/>
        </w:rPr>
        <w:t>from</w:t>
      </w:r>
      <w:proofErr w:type="spellEnd"/>
      <w:r w:rsidRPr="00145264">
        <w:rPr>
          <w:rFonts w:ascii="Consolas" w:hAnsi="Consolas"/>
          <w:b/>
          <w:color w:val="000000" w:themeColor="text1"/>
          <w:sz w:val="20"/>
          <w:szCs w:val="20"/>
        </w:rPr>
        <w:t xml:space="preserve"> 'https://unpkg.com/</w:t>
      </w:r>
      <w:proofErr w:type="spellStart"/>
      <w:r w:rsidRPr="00145264">
        <w:rPr>
          <w:rFonts w:ascii="Consolas" w:hAnsi="Consolas"/>
          <w:b/>
          <w:color w:val="000000" w:themeColor="text1"/>
          <w:sz w:val="20"/>
          <w:szCs w:val="20"/>
        </w:rPr>
        <w:t>three</w:t>
      </w:r>
      <w:proofErr w:type="spellEnd"/>
      <w:r w:rsidRPr="00145264">
        <w:rPr>
          <w:rFonts w:ascii="Consolas" w:hAnsi="Consolas"/>
          <w:b/>
          <w:color w:val="000000" w:themeColor="text1"/>
          <w:sz w:val="20"/>
          <w:szCs w:val="20"/>
        </w:rPr>
        <w:t>/</w:t>
      </w:r>
      <w:proofErr w:type="spellStart"/>
      <w:r w:rsidRPr="00145264">
        <w:rPr>
          <w:rFonts w:ascii="Consolas" w:hAnsi="Consolas"/>
          <w:b/>
          <w:color w:val="000000" w:themeColor="text1"/>
          <w:sz w:val="20"/>
          <w:szCs w:val="20"/>
        </w:rPr>
        <w:t>examples</w:t>
      </w:r>
      <w:proofErr w:type="spellEnd"/>
      <w:r w:rsidRPr="00145264">
        <w:rPr>
          <w:rFonts w:ascii="Consolas" w:hAnsi="Consolas"/>
          <w:b/>
          <w:color w:val="000000" w:themeColor="text1"/>
          <w:sz w:val="20"/>
          <w:szCs w:val="20"/>
        </w:rPr>
        <w:t>/</w:t>
      </w:r>
      <w:proofErr w:type="spellStart"/>
      <w:r w:rsidRPr="00145264">
        <w:rPr>
          <w:rFonts w:ascii="Consolas" w:hAnsi="Consolas"/>
          <w:b/>
          <w:color w:val="000000" w:themeColor="text1"/>
          <w:sz w:val="20"/>
          <w:szCs w:val="20"/>
        </w:rPr>
        <w:t>jsm</w:t>
      </w:r>
      <w:proofErr w:type="spellEnd"/>
      <w:r w:rsidRPr="00145264">
        <w:rPr>
          <w:rFonts w:ascii="Consolas" w:hAnsi="Consolas"/>
          <w:b/>
          <w:color w:val="000000" w:themeColor="text1"/>
          <w:sz w:val="20"/>
          <w:szCs w:val="20"/>
        </w:rPr>
        <w:t>/</w:t>
      </w:r>
      <w:proofErr w:type="spellStart"/>
      <w:r w:rsidRPr="00145264">
        <w:rPr>
          <w:rFonts w:ascii="Consolas" w:hAnsi="Consolas"/>
          <w:b/>
          <w:color w:val="000000" w:themeColor="text1"/>
          <w:sz w:val="20"/>
          <w:szCs w:val="20"/>
        </w:rPr>
        <w:t>libs</w:t>
      </w:r>
      <w:proofErr w:type="spellEnd"/>
      <w:r w:rsidRPr="00145264">
        <w:rPr>
          <w:rFonts w:ascii="Consolas" w:hAnsi="Consolas"/>
          <w:b/>
          <w:color w:val="000000" w:themeColor="text1"/>
          <w:sz w:val="20"/>
          <w:szCs w:val="20"/>
        </w:rPr>
        <w:t>/dat.gui.module.js';</w:t>
      </w:r>
    </w:p>
    <w:p w14:paraId="4B024EA0" w14:textId="77777777" w:rsidR="00536235" w:rsidRDefault="00536235" w:rsidP="00536235">
      <w:pPr>
        <w:spacing w:after="240"/>
        <w:rPr>
          <w:rFonts w:eastAsiaTheme="minorHAnsi"/>
          <w:lang w:eastAsia="en-US"/>
        </w:rPr>
      </w:pPr>
    </w:p>
    <w:p w14:paraId="328F2D69" w14:textId="77777777" w:rsidR="00536235" w:rsidRDefault="00536235" w:rsidP="00536235">
      <w:pPr>
        <w:spacing w:after="240"/>
        <w:rPr>
          <w:rFonts w:eastAsiaTheme="minorHAnsi"/>
          <w:lang w:eastAsia="en-US"/>
        </w:rPr>
      </w:pPr>
      <w:r>
        <w:rPr>
          <w:rFonts w:eastAsiaTheme="minorHAnsi"/>
          <w:lang w:eastAsia="en-US"/>
        </w:rPr>
        <w:t>Wir müssen ein GUI-Objekt initialisieren und geben als Initialisierung mit, ob das Control-Panel am Rand des Fensters (</w:t>
      </w:r>
      <w:proofErr w:type="spellStart"/>
      <w:r>
        <w:rPr>
          <w:rFonts w:eastAsiaTheme="minorHAnsi"/>
          <w:lang w:eastAsia="en-US"/>
        </w:rPr>
        <w:t>autoplace</w:t>
      </w:r>
      <w:proofErr w:type="spellEnd"/>
      <w:r>
        <w:rPr>
          <w:rFonts w:eastAsiaTheme="minorHAnsi"/>
          <w:lang w:eastAsia="en-US"/>
        </w:rPr>
        <w:t xml:space="preserve">: </w:t>
      </w:r>
      <w:proofErr w:type="spellStart"/>
      <w:r>
        <w:rPr>
          <w:rFonts w:eastAsiaTheme="minorHAnsi"/>
          <w:lang w:eastAsia="en-US"/>
        </w:rPr>
        <w:t>true</w:t>
      </w:r>
      <w:proofErr w:type="spellEnd"/>
      <w:r>
        <w:rPr>
          <w:rFonts w:eastAsiaTheme="minorHAnsi"/>
          <w:lang w:eastAsia="en-US"/>
        </w:rPr>
        <w:t>) oder an einem Dokumentknoten festgemacht wird (</w:t>
      </w:r>
      <w:proofErr w:type="spellStart"/>
      <w:r>
        <w:rPr>
          <w:rFonts w:eastAsiaTheme="minorHAnsi"/>
          <w:lang w:eastAsia="en-US"/>
        </w:rPr>
        <w:t>autplace</w:t>
      </w:r>
      <w:proofErr w:type="spellEnd"/>
      <w:r>
        <w:rPr>
          <w:rFonts w:eastAsiaTheme="minorHAnsi"/>
          <w:lang w:eastAsia="en-US"/>
        </w:rPr>
        <w:t xml:space="preserve">: </w:t>
      </w:r>
      <w:proofErr w:type="spellStart"/>
      <w:r>
        <w:rPr>
          <w:rFonts w:eastAsiaTheme="minorHAnsi"/>
          <w:lang w:eastAsia="en-US"/>
        </w:rPr>
        <w:t>false</w:t>
      </w:r>
      <w:proofErr w:type="spellEnd"/>
      <w:r>
        <w:rPr>
          <w:rFonts w:eastAsiaTheme="minorHAnsi"/>
          <w:lang w:eastAsia="en-US"/>
        </w:rPr>
        <w:t>). Wir verwenden letzteres, um das Menü in unserem rechten Element einzubauen.</w:t>
      </w:r>
    </w:p>
    <w:p w14:paraId="39CDF474" w14:textId="77777777" w:rsidR="00536235" w:rsidRDefault="00536235" w:rsidP="00536235">
      <w:pPr>
        <w:spacing w:after="240"/>
        <w:rPr>
          <w:rFonts w:eastAsiaTheme="minorHAnsi"/>
          <w:lang w:eastAsia="en-US"/>
        </w:rPr>
      </w:pPr>
      <w:r>
        <w:rPr>
          <w:rFonts w:eastAsiaTheme="minorHAnsi"/>
          <w:lang w:eastAsia="en-US"/>
        </w:rPr>
        <w:t xml:space="preserve">Der GUI müssen einzelne Menüpunkte hinzugefügt werden (haben wir nur die GUI, ist das ein Menü ohne Inhalt). Entweder über die Funktion </w:t>
      </w:r>
      <w:proofErr w:type="spellStart"/>
      <w:r>
        <w:rPr>
          <w:rFonts w:eastAsiaTheme="minorHAnsi"/>
          <w:lang w:eastAsia="en-US"/>
        </w:rPr>
        <w:t>addFolder</w:t>
      </w:r>
      <w:proofErr w:type="spellEnd"/>
      <w:r>
        <w:rPr>
          <w:rFonts w:eastAsiaTheme="minorHAnsi"/>
          <w:lang w:eastAsia="en-US"/>
        </w:rPr>
        <w:t xml:space="preserve"> oder über eine JSON-Struktur (hier: </w:t>
      </w:r>
      <w:proofErr w:type="spellStart"/>
      <w:r>
        <w:rPr>
          <w:rFonts w:eastAsiaTheme="minorHAnsi"/>
          <w:lang w:eastAsia="en-US"/>
        </w:rPr>
        <w:t>options</w:t>
      </w:r>
      <w:proofErr w:type="spellEnd"/>
      <w:r>
        <w:rPr>
          <w:rFonts w:eastAsiaTheme="minorHAnsi"/>
          <w:lang w:eastAsia="en-US"/>
        </w:rPr>
        <w:t>). In der JSON-Struktur können einfach Funktionen eingebunden werden. Im Beispiel unten ist die Struktur „</w:t>
      </w:r>
      <w:proofErr w:type="spellStart"/>
      <w:r>
        <w:rPr>
          <w:rFonts w:eastAsiaTheme="minorHAnsi"/>
          <w:lang w:eastAsia="en-US"/>
        </w:rPr>
        <w:t>options</w:t>
      </w:r>
      <w:proofErr w:type="spellEnd"/>
      <w:r>
        <w:rPr>
          <w:rFonts w:eastAsiaTheme="minorHAnsi"/>
          <w:lang w:eastAsia="en-US"/>
        </w:rPr>
        <w:t xml:space="preserve">“ mit einem Element definiert. Im Rumpf des Elements wird </w:t>
      </w:r>
      <w:proofErr w:type="spellStart"/>
      <w:r>
        <w:rPr>
          <w:rFonts w:eastAsiaTheme="minorHAnsi"/>
          <w:lang w:eastAsia="en-US"/>
        </w:rPr>
        <w:t>ei</w:t>
      </w:r>
      <w:proofErr w:type="spellEnd"/>
      <w:r>
        <w:rPr>
          <w:rFonts w:eastAsiaTheme="minorHAnsi"/>
          <w:lang w:eastAsia="en-US"/>
        </w:rPr>
        <w:t xml:space="preserve"> </w:t>
      </w:r>
      <w:r>
        <w:rPr>
          <w:rFonts w:eastAsiaTheme="minorHAnsi"/>
          <w:noProof/>
          <w:lang w:eastAsia="en-US"/>
        </w:rPr>
        <w:drawing>
          <wp:anchor distT="0" distB="0" distL="114300" distR="114300" simplePos="0" relativeHeight="251668480" behindDoc="0" locked="0" layoutInCell="1" allowOverlap="1" wp14:anchorId="06C4E21C" wp14:editId="4A230E55">
            <wp:simplePos x="0" y="0"/>
            <wp:positionH relativeFrom="column">
              <wp:posOffset>-3175</wp:posOffset>
            </wp:positionH>
            <wp:positionV relativeFrom="paragraph">
              <wp:posOffset>186690</wp:posOffset>
            </wp:positionV>
            <wp:extent cx="4639945" cy="370078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39945" cy="3700780"/>
                    </a:xfrm>
                    <a:prstGeom prst="rect">
                      <a:avLst/>
                    </a:prstGeom>
                    <a:noFill/>
                  </pic:spPr>
                </pic:pic>
              </a:graphicData>
            </a:graphic>
          </wp:anchor>
        </w:drawing>
      </w:r>
      <w:r>
        <w:rPr>
          <w:rFonts w:eastAsiaTheme="minorHAnsi"/>
          <w:lang w:eastAsia="en-US"/>
        </w:rPr>
        <w:t>lokale Variable SPEED invertiert. Wir können nun mit der Funktion „</w:t>
      </w:r>
      <w:proofErr w:type="spellStart"/>
      <w:r>
        <w:rPr>
          <w:rFonts w:eastAsiaTheme="minorHAnsi"/>
          <w:lang w:eastAsia="en-US"/>
        </w:rPr>
        <w:t>add</w:t>
      </w:r>
      <w:proofErr w:type="spellEnd"/>
      <w:r>
        <w:rPr>
          <w:rFonts w:eastAsiaTheme="minorHAnsi"/>
          <w:lang w:eastAsia="en-US"/>
        </w:rPr>
        <w:t>“ der GUI die JSON-Struktur übergeben und müssen als 2. Parameter sagen, welche der Definitionen in der Struktur hier im Menü auftauchen soll.</w:t>
      </w:r>
    </w:p>
    <w:p w14:paraId="2D27E1C8" w14:textId="77777777" w:rsidR="00536235" w:rsidRDefault="00536235" w:rsidP="00536235">
      <w:pPr>
        <w:spacing w:after="240"/>
        <w:rPr>
          <w:rFonts w:eastAsiaTheme="minorHAnsi"/>
          <w:lang w:eastAsia="en-US"/>
        </w:rPr>
      </w:pPr>
      <w:r>
        <w:rPr>
          <w:rFonts w:eastAsiaTheme="minorHAnsi"/>
          <w:lang w:eastAsia="en-US"/>
        </w:rPr>
        <w:t xml:space="preserve">Wir können einzelne Attribute unserer Szenenobjekte angeben (siehe Bsp. </w:t>
      </w:r>
      <w:proofErr w:type="spellStart"/>
      <w:r>
        <w:rPr>
          <w:rFonts w:eastAsiaTheme="minorHAnsi"/>
          <w:lang w:eastAsia="en-US"/>
        </w:rPr>
        <w:t>Camera.position</w:t>
      </w:r>
      <w:proofErr w:type="spellEnd"/>
      <w:r>
        <w:rPr>
          <w:rFonts w:eastAsiaTheme="minorHAnsi"/>
          <w:lang w:eastAsia="en-US"/>
        </w:rPr>
        <w:t xml:space="preserve">) mit min- und </w:t>
      </w:r>
      <w:proofErr w:type="spellStart"/>
      <w:r>
        <w:rPr>
          <w:rFonts w:eastAsiaTheme="minorHAnsi"/>
          <w:lang w:eastAsia="en-US"/>
        </w:rPr>
        <w:t>max</w:t>
      </w:r>
      <w:proofErr w:type="spellEnd"/>
      <w:r>
        <w:rPr>
          <w:rFonts w:eastAsiaTheme="minorHAnsi"/>
          <w:lang w:eastAsia="en-US"/>
        </w:rPr>
        <w:t xml:space="preserve">-Werten und wir können komplette Objekte übergeben wie die Instanz des </w:t>
      </w:r>
      <w:proofErr w:type="spellStart"/>
      <w:r>
        <w:rPr>
          <w:rFonts w:eastAsiaTheme="minorHAnsi"/>
          <w:lang w:eastAsia="en-US"/>
        </w:rPr>
        <w:t>ColorGuiHelper</w:t>
      </w:r>
      <w:proofErr w:type="spellEnd"/>
      <w:r>
        <w:rPr>
          <w:rFonts w:eastAsiaTheme="minorHAnsi"/>
          <w:lang w:eastAsia="en-US"/>
        </w:rPr>
        <w:t xml:space="preserve">, mit dem wir den Farbwert des Materials verändern können (siehe unten). </w:t>
      </w:r>
    </w:p>
    <w:p w14:paraId="6E0D6EC0" w14:textId="77777777" w:rsidR="00536235" w:rsidRDefault="00536235" w:rsidP="00536235">
      <w:pPr>
        <w:spacing w:after="240"/>
        <w:rPr>
          <w:rFonts w:eastAsiaTheme="minorHAnsi"/>
          <w:lang w:eastAsia="en-US"/>
        </w:rPr>
      </w:pPr>
      <w:r>
        <w:rPr>
          <w:rFonts w:eastAsiaTheme="minorHAnsi"/>
          <w:noProof/>
          <w:lang w:eastAsia="en-US"/>
        </w:rPr>
        <w:lastRenderedPageBreak/>
        <w:drawing>
          <wp:anchor distT="0" distB="0" distL="114300" distR="114300" simplePos="0" relativeHeight="251667456" behindDoc="0" locked="0" layoutInCell="1" allowOverlap="1" wp14:anchorId="3DE9BBA1" wp14:editId="4ACFE6C8">
            <wp:simplePos x="0" y="0"/>
            <wp:positionH relativeFrom="column">
              <wp:posOffset>-3175</wp:posOffset>
            </wp:positionH>
            <wp:positionV relativeFrom="paragraph">
              <wp:posOffset>-3810</wp:posOffset>
            </wp:positionV>
            <wp:extent cx="3931200" cy="1882800"/>
            <wp:effectExtent l="0" t="0" r="0" b="317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1200" cy="1882800"/>
                    </a:xfrm>
                    <a:prstGeom prst="rect">
                      <a:avLst/>
                    </a:prstGeom>
                    <a:noFill/>
                  </pic:spPr>
                </pic:pic>
              </a:graphicData>
            </a:graphic>
          </wp:anchor>
        </w:drawing>
      </w:r>
      <w:r>
        <w:rPr>
          <w:rFonts w:eastAsiaTheme="minorHAnsi"/>
          <w:lang w:eastAsia="en-US"/>
        </w:rPr>
        <w:t>Das Ganze sieht dann wie unten gezeigt aus, wobei in der HTML-Struktur ein Element „</w:t>
      </w:r>
      <w:proofErr w:type="spellStart"/>
      <w:r>
        <w:rPr>
          <w:rFonts w:eastAsiaTheme="minorHAnsi"/>
          <w:lang w:eastAsia="en-US"/>
        </w:rPr>
        <w:t>controls</w:t>
      </w:r>
      <w:proofErr w:type="spellEnd"/>
      <w:r>
        <w:rPr>
          <w:rFonts w:eastAsiaTheme="minorHAnsi"/>
          <w:lang w:eastAsia="en-US"/>
        </w:rPr>
        <w:t>“ eingebaut wurde. Trotzdem ist zu beachten, dass das Kontrollelement nicht flexibel ist in der Größe.</w:t>
      </w:r>
    </w:p>
    <w:p w14:paraId="145EA554" w14:textId="77777777" w:rsidR="00536235" w:rsidRDefault="00536235" w:rsidP="00536235">
      <w:pPr>
        <w:spacing w:after="240"/>
        <w:rPr>
          <w:rFonts w:eastAsiaTheme="minorHAnsi"/>
          <w:lang w:eastAsia="en-US"/>
        </w:rPr>
      </w:pPr>
      <w:r>
        <w:rPr>
          <w:rFonts w:eastAsiaTheme="minorHAnsi"/>
          <w:lang w:eastAsia="en-US"/>
        </w:rPr>
        <w:t xml:space="preserve">Wir können unserer GUI Menüpunkte direkt anheften (siehe </w:t>
      </w:r>
      <w:proofErr w:type="spellStart"/>
      <w:proofErr w:type="gramStart"/>
      <w:r>
        <w:rPr>
          <w:rFonts w:eastAsiaTheme="minorHAnsi"/>
          <w:lang w:eastAsia="en-US"/>
        </w:rPr>
        <w:t>gui.add</w:t>
      </w:r>
      <w:proofErr w:type="spellEnd"/>
      <w:r>
        <w:rPr>
          <w:rFonts w:eastAsiaTheme="minorHAnsi"/>
          <w:lang w:eastAsia="en-US"/>
        </w:rPr>
        <w:t>(</w:t>
      </w:r>
      <w:proofErr w:type="spellStart"/>
      <w:proofErr w:type="gramEnd"/>
      <w:r>
        <w:rPr>
          <w:rFonts w:eastAsiaTheme="minorHAnsi"/>
          <w:lang w:eastAsia="en-US"/>
        </w:rPr>
        <w:t>options</w:t>
      </w:r>
      <w:proofErr w:type="spellEnd"/>
      <w:r>
        <w:rPr>
          <w:rFonts w:eastAsiaTheme="minorHAnsi"/>
          <w:lang w:eastAsia="en-US"/>
        </w:rPr>
        <w:t>,..)) oder wir fügen unserer GUI einen Folder an, der wiederum Menüpunkte aufnehmen kann (</w:t>
      </w:r>
      <w:proofErr w:type="spellStart"/>
      <w:r>
        <w:rPr>
          <w:rFonts w:eastAsiaTheme="minorHAnsi"/>
          <w:lang w:eastAsia="en-US"/>
        </w:rPr>
        <w:t>folder.add</w:t>
      </w:r>
      <w:proofErr w:type="spellEnd"/>
      <w:r>
        <w:rPr>
          <w:rFonts w:eastAsiaTheme="minorHAnsi"/>
          <w:lang w:eastAsia="en-US"/>
        </w:rPr>
        <w:t xml:space="preserve">(..)). Jeder Folder lässt sich auf- und zuklappen. </w:t>
      </w:r>
    </w:p>
    <w:p w14:paraId="0DF93872" w14:textId="77777777" w:rsidR="00536235" w:rsidRDefault="00536235" w:rsidP="00536235">
      <w:pPr>
        <w:spacing w:after="240"/>
        <w:rPr>
          <w:rFonts w:eastAsiaTheme="minorHAnsi"/>
          <w:lang w:eastAsia="en-US"/>
        </w:rPr>
      </w:pPr>
      <w:r>
        <w:rPr>
          <w:rFonts w:eastAsiaTheme="minorHAnsi"/>
          <w:lang w:eastAsia="en-US"/>
        </w:rPr>
        <w:t>Das Ganze sollte dann wie unten gezeigt aussehen. Der Menüpunkt mit dem Color-Picker und der Höhenverstellung (Definierter Bereich von 0 bis 10 für den y-Wert des Kubus) lässt sich auf- und zuklappen.</w:t>
      </w:r>
    </w:p>
    <w:p w14:paraId="2CF73858" w14:textId="77777777" w:rsidR="00536235" w:rsidRDefault="00536235" w:rsidP="00536235">
      <w:pPr>
        <w:spacing w:after="240"/>
        <w:rPr>
          <w:rFonts w:eastAsiaTheme="minorHAnsi"/>
          <w:lang w:eastAsia="en-US"/>
        </w:rPr>
      </w:pPr>
      <w:r>
        <w:rPr>
          <w:rFonts w:eastAsiaTheme="minorHAnsi"/>
          <w:lang w:eastAsia="en-US"/>
        </w:rPr>
        <w:t>Die Funktion „</w:t>
      </w:r>
      <w:proofErr w:type="spellStart"/>
      <w:r>
        <w:rPr>
          <w:rFonts w:eastAsiaTheme="minorHAnsi"/>
          <w:lang w:eastAsia="en-US"/>
        </w:rPr>
        <w:t>initGuiControls</w:t>
      </w:r>
      <w:proofErr w:type="spellEnd"/>
      <w:r>
        <w:rPr>
          <w:rFonts w:eastAsiaTheme="minorHAnsi"/>
          <w:lang w:eastAsia="en-US"/>
        </w:rPr>
        <w:t>“ müssen wir natürlich in die Initialisierungsfunktion „init3D“ einbauen, bzw. dort aufrufen. Dies geschieht am besten unmittelbar vor dem Aufruf der „</w:t>
      </w:r>
      <w:proofErr w:type="spellStart"/>
      <w:r>
        <w:rPr>
          <w:rFonts w:eastAsiaTheme="minorHAnsi"/>
          <w:lang w:eastAsia="en-US"/>
        </w:rPr>
        <w:t>animate</w:t>
      </w:r>
      <w:proofErr w:type="spellEnd"/>
      <w:r>
        <w:rPr>
          <w:rFonts w:eastAsiaTheme="minorHAnsi"/>
          <w:lang w:eastAsia="en-US"/>
        </w:rPr>
        <w:t>“-Funktion.</w:t>
      </w:r>
    </w:p>
    <w:p w14:paraId="0E0EAB24" w14:textId="77777777" w:rsidR="002705B2" w:rsidRDefault="002705B2" w:rsidP="00536235">
      <w:pPr>
        <w:rPr>
          <w:rFonts w:eastAsiaTheme="minorHAnsi"/>
          <w:lang w:eastAsia="en-US"/>
        </w:rPr>
      </w:pPr>
    </w:p>
    <w:p w14:paraId="4D793755" w14:textId="77777777" w:rsidR="00536235" w:rsidRPr="00773C19" w:rsidRDefault="00536235" w:rsidP="0053623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sidRPr="00773C19">
        <w:rPr>
          <w:rFonts w:ascii="Consolas" w:hAnsi="Consolas"/>
          <w:b/>
          <w:color w:val="000000" w:themeColor="text1"/>
          <w:sz w:val="20"/>
          <w:szCs w:val="20"/>
        </w:rPr>
        <w:t>function</w:t>
      </w:r>
      <w:proofErr w:type="spellEnd"/>
      <w:r w:rsidRPr="00773C19">
        <w:rPr>
          <w:rFonts w:ascii="Consolas" w:hAnsi="Consolas"/>
          <w:b/>
          <w:color w:val="000000" w:themeColor="text1"/>
          <w:sz w:val="20"/>
          <w:szCs w:val="20"/>
        </w:rPr>
        <w:t xml:space="preserve"> </w:t>
      </w:r>
      <w:proofErr w:type="spellStart"/>
      <w:proofErr w:type="gramStart"/>
      <w:r w:rsidRPr="00773C19">
        <w:rPr>
          <w:rFonts w:ascii="Consolas" w:hAnsi="Consolas"/>
          <w:b/>
          <w:color w:val="000000" w:themeColor="text1"/>
          <w:sz w:val="20"/>
          <w:szCs w:val="20"/>
        </w:rPr>
        <w:t>animate</w:t>
      </w:r>
      <w:proofErr w:type="spellEnd"/>
      <w:r w:rsidRPr="00773C19">
        <w:rPr>
          <w:rFonts w:ascii="Consolas" w:hAnsi="Consolas"/>
          <w:b/>
          <w:color w:val="000000" w:themeColor="text1"/>
          <w:sz w:val="20"/>
          <w:szCs w:val="20"/>
        </w:rPr>
        <w:t>(</w:t>
      </w:r>
      <w:proofErr w:type="gramEnd"/>
      <w:r w:rsidRPr="00773C19">
        <w:rPr>
          <w:rFonts w:ascii="Consolas" w:hAnsi="Consolas"/>
          <w:b/>
          <w:color w:val="000000" w:themeColor="text1"/>
          <w:sz w:val="20"/>
          <w:szCs w:val="20"/>
        </w:rPr>
        <w:t>) {</w:t>
      </w:r>
    </w:p>
    <w:p w14:paraId="3E4CA5CD" w14:textId="77777777" w:rsidR="00536235" w:rsidRPr="001949E8" w:rsidRDefault="00536235" w:rsidP="0053623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r w:rsidRPr="001949E8">
        <w:rPr>
          <w:rFonts w:ascii="Consolas" w:hAnsi="Consolas"/>
          <w:b/>
          <w:color w:val="000000" w:themeColor="text1"/>
          <w:sz w:val="20"/>
          <w:szCs w:val="20"/>
        </w:rPr>
        <w:t>if</w:t>
      </w:r>
      <w:proofErr w:type="spellEnd"/>
      <w:r w:rsidRPr="001949E8">
        <w:rPr>
          <w:rFonts w:ascii="Consolas" w:hAnsi="Consolas"/>
          <w:b/>
          <w:color w:val="000000" w:themeColor="text1"/>
          <w:sz w:val="20"/>
          <w:szCs w:val="20"/>
        </w:rPr>
        <w:t xml:space="preserve"> (MOVE) {</w:t>
      </w:r>
    </w:p>
    <w:p w14:paraId="1D816EDC" w14:textId="77777777" w:rsidR="00536235" w:rsidRPr="001949E8" w:rsidRDefault="00536235" w:rsidP="0053623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Pr="001949E8">
        <w:rPr>
          <w:rFonts w:ascii="Consolas" w:hAnsi="Consolas"/>
          <w:b/>
          <w:color w:val="000000" w:themeColor="text1"/>
          <w:sz w:val="20"/>
          <w:szCs w:val="20"/>
        </w:rPr>
        <w:t xml:space="preserve">// </w:t>
      </w:r>
      <w:r>
        <w:rPr>
          <w:rFonts w:ascii="Consolas" w:hAnsi="Consolas"/>
          <w:b/>
          <w:color w:val="000000" w:themeColor="text1"/>
          <w:sz w:val="20"/>
          <w:szCs w:val="20"/>
        </w:rPr>
        <w:t>vorgesehene Bewegung</w:t>
      </w:r>
    </w:p>
    <w:p w14:paraId="0986A90B" w14:textId="77777777" w:rsidR="00536235" w:rsidRPr="001949E8" w:rsidRDefault="00536235" w:rsidP="0053623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 // hier kommt der Code für die Bewegung hin</w:t>
      </w:r>
    </w:p>
    <w:p w14:paraId="0E0FCA8A" w14:textId="77777777" w:rsidR="00536235" w:rsidRDefault="00536235" w:rsidP="0053623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r w:rsidRPr="001949E8">
        <w:rPr>
          <w:rFonts w:ascii="Consolas" w:hAnsi="Consolas"/>
          <w:b/>
          <w:color w:val="000000" w:themeColor="text1"/>
          <w:sz w:val="20"/>
          <w:szCs w:val="20"/>
        </w:rPr>
        <w:t>}</w:t>
      </w:r>
    </w:p>
    <w:p w14:paraId="0ED9C4D0" w14:textId="77777777" w:rsidR="00536235" w:rsidRPr="00773C19" w:rsidRDefault="00536235" w:rsidP="0053623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Pr>
          <w:rFonts w:ascii="Consolas" w:hAnsi="Consolas"/>
          <w:b/>
          <w:color w:val="000000" w:themeColor="text1"/>
          <w:sz w:val="20"/>
          <w:szCs w:val="20"/>
        </w:rPr>
        <w:t xml:space="preserve">      </w:t>
      </w:r>
      <w:proofErr w:type="spellStart"/>
      <w:proofErr w:type="gramStart"/>
      <w:r w:rsidRPr="00773C19">
        <w:rPr>
          <w:rFonts w:ascii="Consolas" w:hAnsi="Consolas"/>
          <w:b/>
          <w:color w:val="000000" w:themeColor="text1"/>
          <w:sz w:val="20"/>
          <w:szCs w:val="20"/>
        </w:rPr>
        <w:t>renderer.render</w:t>
      </w:r>
      <w:proofErr w:type="spellEnd"/>
      <w:proofErr w:type="gramEnd"/>
      <w:r w:rsidRPr="00773C19">
        <w:rPr>
          <w:rFonts w:ascii="Consolas" w:hAnsi="Consolas"/>
          <w:b/>
          <w:color w:val="000000" w:themeColor="text1"/>
          <w:sz w:val="20"/>
          <w:szCs w:val="20"/>
        </w:rPr>
        <w:t>(</w:t>
      </w:r>
      <w:proofErr w:type="spellStart"/>
      <w:r w:rsidRPr="00773C19">
        <w:rPr>
          <w:rFonts w:ascii="Consolas" w:hAnsi="Consolas"/>
          <w:b/>
          <w:color w:val="000000" w:themeColor="text1"/>
          <w:sz w:val="20"/>
          <w:szCs w:val="20"/>
        </w:rPr>
        <w:t>scene</w:t>
      </w:r>
      <w:proofErr w:type="spellEnd"/>
      <w:r w:rsidRPr="00773C19">
        <w:rPr>
          <w:rFonts w:ascii="Consolas" w:hAnsi="Consolas"/>
          <w:b/>
          <w:color w:val="000000" w:themeColor="text1"/>
          <w:sz w:val="20"/>
          <w:szCs w:val="20"/>
        </w:rPr>
        <w:t xml:space="preserve">, </w:t>
      </w:r>
      <w:proofErr w:type="spellStart"/>
      <w:r w:rsidRPr="00773C19">
        <w:rPr>
          <w:rFonts w:ascii="Consolas" w:hAnsi="Consolas"/>
          <w:b/>
          <w:color w:val="000000" w:themeColor="text1"/>
          <w:sz w:val="20"/>
          <w:szCs w:val="20"/>
        </w:rPr>
        <w:t>camera</w:t>
      </w:r>
      <w:proofErr w:type="spellEnd"/>
      <w:r w:rsidRPr="00773C19">
        <w:rPr>
          <w:rFonts w:ascii="Consolas" w:hAnsi="Consolas"/>
          <w:b/>
          <w:color w:val="000000" w:themeColor="text1"/>
          <w:sz w:val="20"/>
          <w:szCs w:val="20"/>
        </w:rPr>
        <w:t>);</w:t>
      </w:r>
    </w:p>
    <w:p w14:paraId="53600746" w14:textId="77777777" w:rsidR="00536235" w:rsidRPr="00773C19" w:rsidRDefault="00536235" w:rsidP="0053623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773C19">
        <w:rPr>
          <w:rFonts w:ascii="Consolas" w:hAnsi="Consolas"/>
          <w:b/>
          <w:color w:val="000000" w:themeColor="text1"/>
          <w:sz w:val="20"/>
          <w:szCs w:val="20"/>
        </w:rPr>
        <w:t xml:space="preserve">   </w:t>
      </w:r>
      <w:r>
        <w:rPr>
          <w:rFonts w:ascii="Consolas" w:hAnsi="Consolas"/>
          <w:b/>
          <w:color w:val="000000" w:themeColor="text1"/>
          <w:sz w:val="20"/>
          <w:szCs w:val="20"/>
        </w:rPr>
        <w:t xml:space="preserve">   </w:t>
      </w:r>
      <w:proofErr w:type="spellStart"/>
      <w:r w:rsidRPr="00773C19">
        <w:rPr>
          <w:rFonts w:ascii="Consolas" w:hAnsi="Consolas"/>
          <w:b/>
          <w:color w:val="000000" w:themeColor="text1"/>
          <w:sz w:val="20"/>
          <w:szCs w:val="20"/>
        </w:rPr>
        <w:t>requestAnimationFrame</w:t>
      </w:r>
      <w:proofErr w:type="spellEnd"/>
      <w:r w:rsidRPr="00773C19">
        <w:rPr>
          <w:rFonts w:ascii="Consolas" w:hAnsi="Consolas"/>
          <w:b/>
          <w:color w:val="000000" w:themeColor="text1"/>
          <w:sz w:val="20"/>
          <w:szCs w:val="20"/>
        </w:rPr>
        <w:t>(</w:t>
      </w:r>
      <w:proofErr w:type="spellStart"/>
      <w:r w:rsidRPr="00773C19">
        <w:rPr>
          <w:rFonts w:ascii="Consolas" w:hAnsi="Consolas"/>
          <w:b/>
          <w:color w:val="000000" w:themeColor="text1"/>
          <w:sz w:val="20"/>
          <w:szCs w:val="20"/>
        </w:rPr>
        <w:t>animate</w:t>
      </w:r>
      <w:proofErr w:type="spellEnd"/>
      <w:r w:rsidRPr="00773C19">
        <w:rPr>
          <w:rFonts w:ascii="Consolas" w:hAnsi="Consolas"/>
          <w:b/>
          <w:color w:val="000000" w:themeColor="text1"/>
          <w:sz w:val="20"/>
          <w:szCs w:val="20"/>
        </w:rPr>
        <w:t>);</w:t>
      </w:r>
    </w:p>
    <w:p w14:paraId="2603EC9C" w14:textId="77777777" w:rsidR="00536235" w:rsidRPr="00266108" w:rsidRDefault="00536235" w:rsidP="0053623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773C19">
        <w:rPr>
          <w:rFonts w:ascii="Consolas" w:hAnsi="Consolas"/>
          <w:b/>
          <w:color w:val="000000" w:themeColor="text1"/>
          <w:sz w:val="20"/>
          <w:szCs w:val="20"/>
        </w:rPr>
        <w:t xml:space="preserve">   };</w:t>
      </w:r>
    </w:p>
    <w:p w14:paraId="7F98F0E3" w14:textId="4059C8E1" w:rsidR="00536235" w:rsidRDefault="002705B2" w:rsidP="00536235">
      <w:pPr>
        <w:rPr>
          <w:rFonts w:eastAsiaTheme="minorHAnsi"/>
          <w:lang w:eastAsia="en-US"/>
        </w:rPr>
      </w:pPr>
      <w:r>
        <w:rPr>
          <w:rFonts w:eastAsiaTheme="minorHAnsi"/>
          <w:noProof/>
          <w:lang w:eastAsia="en-US"/>
        </w:rPr>
        <w:lastRenderedPageBreak/>
        <w:drawing>
          <wp:inline distT="0" distB="0" distL="0" distR="0" wp14:anchorId="4F7C257F" wp14:editId="68B75718">
            <wp:extent cx="5706533" cy="4083780"/>
            <wp:effectExtent l="0" t="0" r="889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3106" cy="4102796"/>
                    </a:xfrm>
                    <a:prstGeom prst="rect">
                      <a:avLst/>
                    </a:prstGeom>
                    <a:noFill/>
                  </pic:spPr>
                </pic:pic>
              </a:graphicData>
            </a:graphic>
          </wp:inline>
        </w:drawing>
      </w:r>
      <w:bookmarkStart w:id="1" w:name="_GoBack"/>
      <w:bookmarkEnd w:id="1"/>
    </w:p>
    <w:p w14:paraId="295E3AF6" w14:textId="77777777" w:rsidR="00536235" w:rsidRDefault="00536235" w:rsidP="00536235">
      <w:pPr>
        <w:pStyle w:val="berschrift3"/>
        <w:rPr>
          <w:rFonts w:eastAsiaTheme="minorHAnsi"/>
          <w:lang w:eastAsia="en-US"/>
        </w:rPr>
      </w:pPr>
      <w:r>
        <w:rPr>
          <w:rFonts w:eastAsiaTheme="minorHAnsi"/>
          <w:lang w:eastAsia="en-US"/>
        </w:rPr>
        <w:t>Hinweise:</w:t>
      </w:r>
    </w:p>
    <w:p w14:paraId="1F08CB02" w14:textId="77777777" w:rsidR="00536235" w:rsidRDefault="00536235" w:rsidP="00536235">
      <w:pPr>
        <w:rPr>
          <w:rFonts w:eastAsiaTheme="minorHAnsi"/>
          <w:lang w:eastAsia="en-US"/>
        </w:rPr>
      </w:pPr>
      <w:r>
        <w:rPr>
          <w:rFonts w:eastAsiaTheme="minorHAnsi"/>
          <w:lang w:eastAsia="en-US"/>
        </w:rPr>
        <w:t xml:space="preserve">Die Größe des Würfels kann über das Attribut </w:t>
      </w:r>
      <w:proofErr w:type="spellStart"/>
      <w:r>
        <w:rPr>
          <w:rFonts w:eastAsiaTheme="minorHAnsi"/>
          <w:lang w:eastAsia="en-US"/>
        </w:rPr>
        <w:t>scale</w:t>
      </w:r>
      <w:proofErr w:type="spellEnd"/>
      <w:r>
        <w:rPr>
          <w:rFonts w:eastAsiaTheme="minorHAnsi"/>
          <w:lang w:eastAsia="en-US"/>
        </w:rPr>
        <w:t xml:space="preserve"> verändert werden.</w:t>
      </w:r>
    </w:p>
    <w:p w14:paraId="2F60C4D3" w14:textId="77777777" w:rsidR="00536235" w:rsidRPr="00916E1D" w:rsidRDefault="00536235" w:rsidP="0053623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DDD9C3" w:themeFill="background2" w:themeFillShade="E6"/>
        <w:spacing w:before="120" w:line="260" w:lineRule="atLeast"/>
        <w:contextualSpacing/>
        <w:rPr>
          <w:rFonts w:ascii="Consolas" w:hAnsi="Consolas"/>
          <w:b/>
          <w:color w:val="000000" w:themeColor="text1"/>
          <w:sz w:val="20"/>
          <w:szCs w:val="20"/>
        </w:rPr>
      </w:pPr>
      <w:r w:rsidRPr="00916E1D">
        <w:rPr>
          <w:rFonts w:ascii="Consolas" w:hAnsi="Consolas"/>
          <w:b/>
          <w:color w:val="000000" w:themeColor="text1"/>
          <w:sz w:val="20"/>
          <w:szCs w:val="20"/>
        </w:rPr>
        <w:t>   </w:t>
      </w:r>
      <w:proofErr w:type="spellStart"/>
      <w:proofErr w:type="gramStart"/>
      <w:r w:rsidRPr="00BE7667">
        <w:rPr>
          <w:rFonts w:ascii="Consolas" w:hAnsi="Consolas"/>
          <w:b/>
          <w:color w:val="000000" w:themeColor="text1"/>
          <w:sz w:val="20"/>
          <w:szCs w:val="20"/>
        </w:rPr>
        <w:t>cube.scale</w:t>
      </w:r>
      <w:proofErr w:type="gramEnd"/>
      <w:r w:rsidRPr="00BE7667">
        <w:rPr>
          <w:rFonts w:ascii="Consolas" w:hAnsi="Consolas"/>
          <w:b/>
          <w:color w:val="000000" w:themeColor="text1"/>
          <w:sz w:val="20"/>
          <w:szCs w:val="20"/>
        </w:rPr>
        <w:t>.x</w:t>
      </w:r>
      <w:proofErr w:type="spellEnd"/>
      <w:r>
        <w:rPr>
          <w:rFonts w:ascii="Consolas" w:hAnsi="Consolas"/>
          <w:b/>
          <w:color w:val="000000" w:themeColor="text1"/>
          <w:sz w:val="20"/>
          <w:szCs w:val="20"/>
        </w:rPr>
        <w:t xml:space="preserve"> = 1.0</w:t>
      </w:r>
      <w:r w:rsidRPr="00F91255">
        <w:rPr>
          <w:rFonts w:ascii="Consolas" w:hAnsi="Consolas"/>
          <w:b/>
          <w:color w:val="000000" w:themeColor="text1"/>
          <w:sz w:val="20"/>
          <w:szCs w:val="20"/>
        </w:rPr>
        <w:t>;</w:t>
      </w:r>
      <w:r>
        <w:rPr>
          <w:rFonts w:ascii="Consolas" w:hAnsi="Consolas"/>
          <w:b/>
          <w:color w:val="000000" w:themeColor="text1"/>
          <w:sz w:val="20"/>
          <w:szCs w:val="20"/>
        </w:rPr>
        <w:t xml:space="preserve"> // Größe bleibt konstant</w:t>
      </w:r>
    </w:p>
    <w:p w14:paraId="2E6B95DD" w14:textId="77777777" w:rsidR="00536235" w:rsidRDefault="00536235" w:rsidP="00536235">
      <w:pPr>
        <w:rPr>
          <w:rFonts w:eastAsiaTheme="minorHAnsi"/>
          <w:lang w:eastAsia="en-US"/>
        </w:rPr>
      </w:pPr>
    </w:p>
    <w:p w14:paraId="70611680" w14:textId="77777777" w:rsidR="00536235" w:rsidRDefault="00536235" w:rsidP="00536235">
      <w:pPr>
        <w:pStyle w:val="berschrift2"/>
        <w:rPr>
          <w:rFonts w:eastAsiaTheme="minorHAnsi"/>
          <w:lang w:eastAsia="en-US"/>
        </w:rPr>
      </w:pPr>
      <w:r>
        <w:rPr>
          <w:rFonts w:eastAsiaTheme="minorHAnsi"/>
          <w:lang w:eastAsia="en-US"/>
        </w:rPr>
        <w:t>Aufgaben</w:t>
      </w:r>
    </w:p>
    <w:p w14:paraId="57A916D2" w14:textId="77777777" w:rsidR="00536235" w:rsidRPr="00162EA9" w:rsidRDefault="00536235" w:rsidP="00536235">
      <w:pPr>
        <w:pStyle w:val="Listenabsatz"/>
        <w:numPr>
          <w:ilvl w:val="0"/>
          <w:numId w:val="23"/>
        </w:numPr>
        <w:rPr>
          <w:rFonts w:eastAsiaTheme="minorHAnsi"/>
          <w:lang w:eastAsia="en-US"/>
        </w:rPr>
      </w:pPr>
      <w:r w:rsidRPr="00162EA9">
        <w:rPr>
          <w:rFonts w:eastAsiaTheme="minorHAnsi"/>
          <w:lang w:eastAsia="en-US"/>
        </w:rPr>
        <w:t>Ergänzen Sie den Folder um die folgenden Funktionen:</w:t>
      </w:r>
    </w:p>
    <w:p w14:paraId="0CDD6CE7" w14:textId="77777777" w:rsidR="00536235" w:rsidRDefault="00536235" w:rsidP="00536235">
      <w:pPr>
        <w:pStyle w:val="Listenabsatz"/>
        <w:numPr>
          <w:ilvl w:val="1"/>
          <w:numId w:val="23"/>
        </w:numPr>
        <w:rPr>
          <w:rFonts w:eastAsiaTheme="minorHAnsi"/>
          <w:lang w:eastAsia="en-US"/>
        </w:rPr>
      </w:pPr>
      <w:r>
        <w:rPr>
          <w:rFonts w:eastAsiaTheme="minorHAnsi"/>
          <w:lang w:eastAsia="en-US"/>
        </w:rPr>
        <w:t>Verändern Sie die Größe des Würfels (es reicht, die Seiten um den Faktor 2 zu vergrößern).</w:t>
      </w:r>
    </w:p>
    <w:p w14:paraId="25A7A200" w14:textId="77777777" w:rsidR="00536235" w:rsidRDefault="00536235" w:rsidP="00536235">
      <w:pPr>
        <w:pStyle w:val="Listenabsatz"/>
        <w:numPr>
          <w:ilvl w:val="1"/>
          <w:numId w:val="23"/>
        </w:numPr>
        <w:rPr>
          <w:rFonts w:eastAsiaTheme="minorHAnsi"/>
          <w:lang w:eastAsia="en-US"/>
        </w:rPr>
      </w:pPr>
      <w:r>
        <w:rPr>
          <w:rFonts w:eastAsiaTheme="minorHAnsi"/>
          <w:lang w:eastAsia="en-US"/>
        </w:rPr>
        <w:t xml:space="preserve">Schalten Sie das </w:t>
      </w:r>
      <w:proofErr w:type="spellStart"/>
      <w:r>
        <w:rPr>
          <w:rFonts w:eastAsiaTheme="minorHAnsi"/>
          <w:lang w:eastAsia="en-US"/>
        </w:rPr>
        <w:t>Wireframe</w:t>
      </w:r>
      <w:proofErr w:type="spellEnd"/>
      <w:r>
        <w:rPr>
          <w:rFonts w:eastAsiaTheme="minorHAnsi"/>
          <w:lang w:eastAsia="en-US"/>
        </w:rPr>
        <w:t xml:space="preserve"> ein und aus.</w:t>
      </w:r>
    </w:p>
    <w:p w14:paraId="2AFEA9CD" w14:textId="77777777" w:rsidR="00536235" w:rsidRPr="008F2F92" w:rsidRDefault="00536235" w:rsidP="00536235">
      <w:pPr>
        <w:pStyle w:val="Listenabsatz"/>
        <w:numPr>
          <w:ilvl w:val="0"/>
          <w:numId w:val="23"/>
        </w:numPr>
        <w:rPr>
          <w:rFonts w:eastAsiaTheme="minorHAnsi"/>
          <w:lang w:eastAsia="en-US"/>
        </w:rPr>
      </w:pPr>
      <w:r w:rsidRPr="00162EA9">
        <w:rPr>
          <w:rFonts w:eastAsiaTheme="minorHAnsi"/>
          <w:lang w:eastAsia="en-US"/>
        </w:rPr>
        <w:t xml:space="preserve">Schicken Sie den Würfel auf eine Kreisbahn um das Zentrum mit dem Radius von 5. </w:t>
      </w:r>
      <w:r>
        <w:rPr>
          <w:rFonts w:eastAsiaTheme="minorHAnsi"/>
          <w:lang w:eastAsia="en-US"/>
        </w:rPr>
        <w:t xml:space="preserve">Beachten Sie dabei, dass eine Kreisbahn um die y-Achse durch die Veränderung der x- und z-Werte erzeugt werden muss. Zudem muss das Ganze in Schritten erfolgen, damit eine sichtbare Bewegung entstehen kann. Sinnvoll ist z.B. eine Einteilung in 360 Schritte pro Sekunde (1 Grad pro Sekunde), wobei zu beachten ist, dass pro Sekunde etwa 60 Frames erzeugt werden. </w:t>
      </w:r>
    </w:p>
    <w:p w14:paraId="58FF8510" w14:textId="77777777" w:rsidR="008C23CD" w:rsidRDefault="008C23CD" w:rsidP="008C23CD">
      <w:pPr>
        <w:rPr>
          <w:rFonts w:eastAsiaTheme="minorHAnsi"/>
          <w:lang w:eastAsia="en-US"/>
        </w:rPr>
      </w:pPr>
    </w:p>
    <w:p w14:paraId="68B71B89" w14:textId="77777777" w:rsidR="008C23CD" w:rsidRDefault="008C23CD" w:rsidP="008C23CD">
      <w:pPr>
        <w:rPr>
          <w:rFonts w:eastAsiaTheme="minorHAnsi"/>
          <w:lang w:eastAsia="en-US"/>
        </w:rPr>
      </w:pPr>
    </w:p>
    <w:p w14:paraId="7BECADCC" w14:textId="77777777" w:rsidR="008C23CD" w:rsidRPr="008028A4" w:rsidRDefault="008C23CD" w:rsidP="008C23CD">
      <w:pPr>
        <w:rPr>
          <w:rFonts w:eastAsiaTheme="minorHAnsi"/>
          <w:lang w:eastAsia="en-US"/>
        </w:rPr>
      </w:pPr>
    </w:p>
    <w:p w14:paraId="33F76DC5" w14:textId="77777777" w:rsidR="008C23CD" w:rsidRPr="008028A4" w:rsidRDefault="008C23CD" w:rsidP="00F97A59">
      <w:pPr>
        <w:rPr>
          <w:rFonts w:eastAsiaTheme="minorHAnsi"/>
          <w:lang w:eastAsia="en-US"/>
        </w:rPr>
      </w:pPr>
    </w:p>
    <w:sectPr w:rsidR="008C23CD" w:rsidRPr="008028A4" w:rsidSect="00425DE1">
      <w:headerReference w:type="even" r:id="rId15"/>
      <w:headerReference w:type="default" r:id="rId16"/>
      <w:footerReference w:type="even" r:id="rId17"/>
      <w:footerReference w:type="default" r:id="rId18"/>
      <w:headerReference w:type="first" r:id="rId19"/>
      <w:footerReference w:type="first" r:id="rId20"/>
      <w:pgSz w:w="11906" w:h="16838" w:code="9"/>
      <w:pgMar w:top="1134" w:right="1247" w:bottom="1021" w:left="136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2E8347" w14:textId="77777777" w:rsidR="00B71AD7" w:rsidRDefault="00B71AD7" w:rsidP="009E6718">
      <w:r>
        <w:separator/>
      </w:r>
    </w:p>
  </w:endnote>
  <w:endnote w:type="continuationSeparator" w:id="0">
    <w:p w14:paraId="541B3527" w14:textId="77777777" w:rsidR="00B71AD7" w:rsidRDefault="00B71AD7" w:rsidP="009E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auto"/>
    <w:pitch w:val="variable"/>
    <w:sig w:usb0="2000020F" w:usb1="00000003" w:usb2="00000000" w:usb3="00000000" w:csb0="00000197"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5D301" w14:textId="77777777" w:rsidR="003F6A83" w:rsidRDefault="003F6A8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42EF2" w14:textId="159F943C" w:rsidR="00900544" w:rsidRPr="000766D3" w:rsidRDefault="00E4097E" w:rsidP="000766D3">
    <w:pPr>
      <w:pStyle w:val="Fuzeile"/>
      <w:rPr>
        <w:rFonts w:ascii="Arial" w:hAnsi="Arial" w:cs="Arial"/>
        <w:noProof/>
        <w:sz w:val="18"/>
      </w:rPr>
    </w:pPr>
    <w:r w:rsidRPr="000766D3">
      <w:rPr>
        <w:rFonts w:ascii="Arial" w:hAnsi="Arial" w:cs="Arial"/>
        <w:sz w:val="18"/>
      </w:rPr>
      <w:fldChar w:fldCharType="begin"/>
    </w:r>
    <w:r w:rsidRPr="000766D3">
      <w:rPr>
        <w:rFonts w:ascii="Arial" w:hAnsi="Arial" w:cs="Arial"/>
        <w:sz w:val="18"/>
      </w:rPr>
      <w:instrText xml:space="preserve"> FILENAME \* MERGEFORMAT </w:instrText>
    </w:r>
    <w:r w:rsidRPr="000766D3">
      <w:rPr>
        <w:rFonts w:ascii="Arial" w:hAnsi="Arial" w:cs="Arial"/>
        <w:sz w:val="18"/>
      </w:rPr>
      <w:fldChar w:fldCharType="separate"/>
    </w:r>
    <w:r w:rsidR="001C45DD">
      <w:rPr>
        <w:rFonts w:ascii="Arial" w:hAnsi="Arial" w:cs="Arial"/>
        <w:noProof/>
        <w:sz w:val="18"/>
      </w:rPr>
      <w:t>BPE_I_30_L1 Einstieg in ThreeJs.docx</w:t>
    </w:r>
    <w:r w:rsidRPr="000766D3">
      <w:rPr>
        <w:rFonts w:ascii="Arial" w:hAnsi="Arial" w:cs="Arial"/>
        <w:sz w:val="18"/>
      </w:rPr>
      <w:fldChar w:fldCharType="end"/>
    </w:r>
    <w:r w:rsidR="000766D3" w:rsidRPr="000766D3">
      <w:rPr>
        <w:rFonts w:ascii="Arial" w:hAnsi="Arial" w:cs="Arial"/>
        <w:sz w:val="18"/>
      </w:rPr>
      <w:tab/>
    </w:r>
    <w:r w:rsidR="000766D3" w:rsidRPr="000766D3">
      <w:rPr>
        <w:rFonts w:ascii="Arial" w:hAnsi="Arial" w:cs="Arial"/>
        <w:sz w:val="18"/>
      </w:rPr>
      <w:tab/>
    </w:r>
    <w:r w:rsidR="00900544" w:rsidRPr="000766D3">
      <w:rPr>
        <w:rFonts w:ascii="Arial" w:hAnsi="Arial" w:cs="Arial"/>
        <w:sz w:val="18"/>
      </w:rPr>
      <w:t xml:space="preserve">Seite </w:t>
    </w:r>
    <w:r w:rsidR="001467C2" w:rsidRPr="000766D3">
      <w:rPr>
        <w:rFonts w:ascii="Arial" w:hAnsi="Arial" w:cs="Arial"/>
        <w:sz w:val="18"/>
      </w:rPr>
      <w:fldChar w:fldCharType="begin"/>
    </w:r>
    <w:r w:rsidR="00900544" w:rsidRPr="000766D3">
      <w:rPr>
        <w:rFonts w:ascii="Arial" w:hAnsi="Arial" w:cs="Arial"/>
        <w:sz w:val="18"/>
      </w:rPr>
      <w:instrText xml:space="preserve"> PAGE  \* Arabic  \* MERGEFORMAT </w:instrText>
    </w:r>
    <w:r w:rsidR="001467C2" w:rsidRPr="000766D3">
      <w:rPr>
        <w:rFonts w:ascii="Arial" w:hAnsi="Arial" w:cs="Arial"/>
        <w:sz w:val="18"/>
      </w:rPr>
      <w:fldChar w:fldCharType="separate"/>
    </w:r>
    <w:r w:rsidR="00E54004">
      <w:rPr>
        <w:rFonts w:ascii="Arial" w:hAnsi="Arial" w:cs="Arial"/>
        <w:noProof/>
        <w:sz w:val="18"/>
      </w:rPr>
      <w:t>1</w:t>
    </w:r>
    <w:r w:rsidR="001467C2" w:rsidRPr="000766D3">
      <w:rPr>
        <w:rFonts w:ascii="Arial" w:hAnsi="Arial" w:cs="Arial"/>
        <w:sz w:val="18"/>
      </w:rPr>
      <w:fldChar w:fldCharType="end"/>
    </w:r>
    <w:r w:rsidR="00900544" w:rsidRPr="000766D3">
      <w:rPr>
        <w:rFonts w:ascii="Arial" w:hAnsi="Arial" w:cs="Arial"/>
        <w:sz w:val="18"/>
      </w:rPr>
      <w:t xml:space="preserve"> von </w:t>
    </w:r>
    <w:r w:rsidR="004F7911" w:rsidRPr="000766D3">
      <w:rPr>
        <w:rFonts w:ascii="Montserrat" w:hAnsi="Montserrat"/>
        <w:sz w:val="18"/>
      </w:rPr>
      <w:fldChar w:fldCharType="begin"/>
    </w:r>
    <w:r w:rsidR="004F7911" w:rsidRPr="000766D3">
      <w:rPr>
        <w:sz w:val="18"/>
      </w:rPr>
      <w:instrText xml:space="preserve"> NUMPAGES   \* MERGEFORMAT </w:instrText>
    </w:r>
    <w:r w:rsidR="004F7911" w:rsidRPr="000766D3">
      <w:rPr>
        <w:rFonts w:ascii="Montserrat" w:hAnsi="Montserrat"/>
        <w:sz w:val="18"/>
      </w:rPr>
      <w:fldChar w:fldCharType="separate"/>
    </w:r>
    <w:r w:rsidR="00E54004" w:rsidRPr="00E54004">
      <w:rPr>
        <w:rFonts w:ascii="Arial" w:hAnsi="Arial" w:cs="Arial"/>
        <w:noProof/>
        <w:sz w:val="18"/>
      </w:rPr>
      <w:t>1</w:t>
    </w:r>
    <w:r w:rsidR="004F7911" w:rsidRPr="000766D3">
      <w:rPr>
        <w:rFonts w:ascii="Arial" w:hAnsi="Arial" w:cs="Arial"/>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5C590" w14:textId="77777777" w:rsidR="003F6A83" w:rsidRDefault="003F6A8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4993D5" w14:textId="77777777" w:rsidR="00B71AD7" w:rsidRDefault="00B71AD7" w:rsidP="009E6718">
      <w:r>
        <w:separator/>
      </w:r>
    </w:p>
  </w:footnote>
  <w:footnote w:type="continuationSeparator" w:id="0">
    <w:p w14:paraId="29939099" w14:textId="77777777" w:rsidR="00B71AD7" w:rsidRDefault="00B71AD7" w:rsidP="009E6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E17DF" w14:textId="77777777" w:rsidR="003F6A83" w:rsidRDefault="003F6A8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EEBFE" w14:textId="1D33691B" w:rsidR="007B714B" w:rsidRDefault="00B71AD7" w:rsidP="007B714B">
    <w:pPr>
      <w:pStyle w:val="berschrift3"/>
      <w:spacing w:before="60" w:after="60"/>
      <w:jc w:val="center"/>
    </w:pPr>
    <w:r>
      <w:rPr>
        <w:noProof/>
      </w:rPr>
      <w:pict w14:anchorId="71B781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0.05pt;margin-top:-.35pt;width:37.8pt;height:37.8pt;z-index:251659264;mso-position-horizontal-relative:text;mso-position-vertical-relative:text;mso-width-relative:page;mso-height-relative:page">
          <v:imagedata r:id="rId1" o:title="ZSL Logo"/>
        </v:shape>
      </w:pict>
    </w:r>
    <w:r w:rsidR="00631DC5">
      <w:rPr>
        <w:noProof/>
      </w:rPr>
      <w:t>3D-Programmierung</w:t>
    </w:r>
  </w:p>
  <w:p w14:paraId="23902693" w14:textId="054953EA" w:rsidR="007B714B" w:rsidRDefault="003F6A83" w:rsidP="007B714B">
    <w:pPr>
      <w:pStyle w:val="Kopfzeile"/>
      <w:spacing w:after="0" w:line="240" w:lineRule="auto"/>
      <w:jc w:val="center"/>
    </w:pPr>
    <w:r>
      <w:t xml:space="preserve">Einstieg in die </w:t>
    </w:r>
    <w:r w:rsidR="00631DC5">
      <w:t>3D-Programmierung</w:t>
    </w:r>
  </w:p>
  <w:p w14:paraId="64DB039B" w14:textId="3DF31C84" w:rsidR="009E6718" w:rsidRDefault="009E6718" w:rsidP="00AC265F">
    <w:pPr>
      <w:pStyle w:val="Kopfzeile"/>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04CEC" w14:textId="77777777" w:rsidR="003F6A83" w:rsidRDefault="003F6A8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5501"/>
    <w:multiLevelType w:val="hybridMultilevel"/>
    <w:tmpl w:val="8CF64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1A4B5F"/>
    <w:multiLevelType w:val="hybridMultilevel"/>
    <w:tmpl w:val="45205ACE"/>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2A05F1"/>
    <w:multiLevelType w:val="hybridMultilevel"/>
    <w:tmpl w:val="58182D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E4A626C"/>
    <w:multiLevelType w:val="hybridMultilevel"/>
    <w:tmpl w:val="F2D8F2A4"/>
    <w:lvl w:ilvl="0" w:tplc="7E12DC3C">
      <w:start w:val="1"/>
      <w:numFmt w:val="decimal"/>
      <w:lvlText w:val="%1."/>
      <w:lvlJc w:val="left"/>
      <w:pPr>
        <w:ind w:left="720" w:hanging="360"/>
      </w:pPr>
      <w:rPr>
        <w:rFonts w:ascii="ArialMT" w:hAnsi="ArialMT" w:cs="ArialMT" w:hint="default"/>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98122F3"/>
    <w:multiLevelType w:val="hybridMultilevel"/>
    <w:tmpl w:val="F7D07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6A5684"/>
    <w:multiLevelType w:val="hybridMultilevel"/>
    <w:tmpl w:val="898E9E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AD55BE0"/>
    <w:multiLevelType w:val="hybridMultilevel"/>
    <w:tmpl w:val="DFB82BC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2EC3FBE"/>
    <w:multiLevelType w:val="hybridMultilevel"/>
    <w:tmpl w:val="5FF0F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9466BF1"/>
    <w:multiLevelType w:val="hybridMultilevel"/>
    <w:tmpl w:val="BB10C6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2E02E5"/>
    <w:multiLevelType w:val="hybridMultilevel"/>
    <w:tmpl w:val="51F803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4BF18AE"/>
    <w:multiLevelType w:val="hybridMultilevel"/>
    <w:tmpl w:val="F538EAC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721E3D"/>
    <w:multiLevelType w:val="multilevel"/>
    <w:tmpl w:val="A90831AE"/>
    <w:lvl w:ilvl="0">
      <w:start w:val="1"/>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4DD1205E"/>
    <w:multiLevelType w:val="hybridMultilevel"/>
    <w:tmpl w:val="D5EC43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1AB5D25"/>
    <w:multiLevelType w:val="hybridMultilevel"/>
    <w:tmpl w:val="1E0C163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8C96188"/>
    <w:multiLevelType w:val="hybridMultilevel"/>
    <w:tmpl w:val="C388F1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0450BD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3063444"/>
    <w:multiLevelType w:val="hybridMultilevel"/>
    <w:tmpl w:val="A6465290"/>
    <w:lvl w:ilvl="0" w:tplc="7E12DC3C">
      <w:start w:val="1"/>
      <w:numFmt w:val="decimal"/>
      <w:lvlText w:val="%1."/>
      <w:lvlJc w:val="left"/>
      <w:pPr>
        <w:ind w:left="720" w:hanging="360"/>
      </w:pPr>
      <w:rPr>
        <w:rFonts w:ascii="ArialMT" w:hAnsi="ArialMT" w:cs="ArialMT"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524599E"/>
    <w:multiLevelType w:val="hybridMultilevel"/>
    <w:tmpl w:val="36EA20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6686CC5"/>
    <w:multiLevelType w:val="hybridMultilevel"/>
    <w:tmpl w:val="B1F8EA2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9A93DE4"/>
    <w:multiLevelType w:val="hybridMultilevel"/>
    <w:tmpl w:val="2A402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65449A2"/>
    <w:multiLevelType w:val="hybridMultilevel"/>
    <w:tmpl w:val="17EC0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91F6D98"/>
    <w:multiLevelType w:val="hybridMultilevel"/>
    <w:tmpl w:val="8092E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98F38EE"/>
    <w:multiLevelType w:val="hybridMultilevel"/>
    <w:tmpl w:val="9252FF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B4C77EB"/>
    <w:multiLevelType w:val="hybridMultilevel"/>
    <w:tmpl w:val="A4D04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EDF04AE"/>
    <w:multiLevelType w:val="hybridMultilevel"/>
    <w:tmpl w:val="511E82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2"/>
  </w:num>
  <w:num w:numId="4">
    <w:abstractNumId w:val="16"/>
  </w:num>
  <w:num w:numId="5">
    <w:abstractNumId w:val="3"/>
  </w:num>
  <w:num w:numId="6">
    <w:abstractNumId w:val="20"/>
  </w:num>
  <w:num w:numId="7">
    <w:abstractNumId w:val="5"/>
  </w:num>
  <w:num w:numId="8">
    <w:abstractNumId w:val="9"/>
  </w:num>
  <w:num w:numId="9">
    <w:abstractNumId w:val="15"/>
  </w:num>
  <w:num w:numId="10">
    <w:abstractNumId w:val="8"/>
  </w:num>
  <w:num w:numId="11">
    <w:abstractNumId w:val="21"/>
  </w:num>
  <w:num w:numId="12">
    <w:abstractNumId w:val="19"/>
  </w:num>
  <w:num w:numId="13">
    <w:abstractNumId w:val="0"/>
  </w:num>
  <w:num w:numId="14">
    <w:abstractNumId w:val="4"/>
  </w:num>
  <w:num w:numId="15">
    <w:abstractNumId w:val="24"/>
  </w:num>
  <w:num w:numId="16">
    <w:abstractNumId w:val="14"/>
  </w:num>
  <w:num w:numId="17">
    <w:abstractNumId w:val="23"/>
  </w:num>
  <w:num w:numId="18">
    <w:abstractNumId w:val="13"/>
  </w:num>
  <w:num w:numId="19">
    <w:abstractNumId w:val="7"/>
  </w:num>
  <w:num w:numId="20">
    <w:abstractNumId w:val="18"/>
  </w:num>
  <w:num w:numId="21">
    <w:abstractNumId w:val="17"/>
  </w:num>
  <w:num w:numId="22">
    <w:abstractNumId w:val="22"/>
  </w:num>
  <w:num w:numId="23">
    <w:abstractNumId w:val="10"/>
  </w:num>
  <w:num w:numId="24">
    <w:abstractNumId w:val="1"/>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18E"/>
    <w:rsid w:val="00000338"/>
    <w:rsid w:val="0000181E"/>
    <w:rsid w:val="00002EBA"/>
    <w:rsid w:val="00005F96"/>
    <w:rsid w:val="00006AB9"/>
    <w:rsid w:val="00011C63"/>
    <w:rsid w:val="00011C76"/>
    <w:rsid w:val="0001243A"/>
    <w:rsid w:val="000148D5"/>
    <w:rsid w:val="00014CA3"/>
    <w:rsid w:val="00017954"/>
    <w:rsid w:val="000179E2"/>
    <w:rsid w:val="0002490D"/>
    <w:rsid w:val="00024DED"/>
    <w:rsid w:val="00030042"/>
    <w:rsid w:val="00032A17"/>
    <w:rsid w:val="00034892"/>
    <w:rsid w:val="00036044"/>
    <w:rsid w:val="000448AA"/>
    <w:rsid w:val="000449F0"/>
    <w:rsid w:val="00047633"/>
    <w:rsid w:val="000509B0"/>
    <w:rsid w:val="0005268C"/>
    <w:rsid w:val="00053827"/>
    <w:rsid w:val="00054124"/>
    <w:rsid w:val="00054BE0"/>
    <w:rsid w:val="00056142"/>
    <w:rsid w:val="00056ADF"/>
    <w:rsid w:val="00056BA4"/>
    <w:rsid w:val="000577FF"/>
    <w:rsid w:val="00057DB9"/>
    <w:rsid w:val="000625F2"/>
    <w:rsid w:val="000629A6"/>
    <w:rsid w:val="00063514"/>
    <w:rsid w:val="00063CA2"/>
    <w:rsid w:val="00064610"/>
    <w:rsid w:val="000654E0"/>
    <w:rsid w:val="00066168"/>
    <w:rsid w:val="0006755B"/>
    <w:rsid w:val="0006786B"/>
    <w:rsid w:val="00067B1F"/>
    <w:rsid w:val="00071BE5"/>
    <w:rsid w:val="00072B2B"/>
    <w:rsid w:val="0007367E"/>
    <w:rsid w:val="00073FC8"/>
    <w:rsid w:val="000766D3"/>
    <w:rsid w:val="000770B3"/>
    <w:rsid w:val="000826C2"/>
    <w:rsid w:val="000840B0"/>
    <w:rsid w:val="00084A07"/>
    <w:rsid w:val="00085CED"/>
    <w:rsid w:val="00085F51"/>
    <w:rsid w:val="00087367"/>
    <w:rsid w:val="00090CCF"/>
    <w:rsid w:val="00090D85"/>
    <w:rsid w:val="00093A85"/>
    <w:rsid w:val="00094574"/>
    <w:rsid w:val="000954E9"/>
    <w:rsid w:val="000A2482"/>
    <w:rsid w:val="000A6594"/>
    <w:rsid w:val="000A7030"/>
    <w:rsid w:val="000B00F0"/>
    <w:rsid w:val="000B244B"/>
    <w:rsid w:val="000B436F"/>
    <w:rsid w:val="000B73BB"/>
    <w:rsid w:val="000C06AA"/>
    <w:rsid w:val="000C433B"/>
    <w:rsid w:val="000C5186"/>
    <w:rsid w:val="000C5AFC"/>
    <w:rsid w:val="000C690E"/>
    <w:rsid w:val="000C6DAE"/>
    <w:rsid w:val="000D253C"/>
    <w:rsid w:val="000D34F0"/>
    <w:rsid w:val="000D3CA5"/>
    <w:rsid w:val="000D45CB"/>
    <w:rsid w:val="000D4765"/>
    <w:rsid w:val="000D4B12"/>
    <w:rsid w:val="000D5295"/>
    <w:rsid w:val="000D602C"/>
    <w:rsid w:val="000D6666"/>
    <w:rsid w:val="000D7103"/>
    <w:rsid w:val="000E17CA"/>
    <w:rsid w:val="000E4D66"/>
    <w:rsid w:val="000E550F"/>
    <w:rsid w:val="000E585C"/>
    <w:rsid w:val="000E7B1B"/>
    <w:rsid w:val="000F132F"/>
    <w:rsid w:val="000F25EA"/>
    <w:rsid w:val="000F3CC6"/>
    <w:rsid w:val="000F3F7C"/>
    <w:rsid w:val="000F61A1"/>
    <w:rsid w:val="000F7DA9"/>
    <w:rsid w:val="0010023C"/>
    <w:rsid w:val="00100BCD"/>
    <w:rsid w:val="00101DC2"/>
    <w:rsid w:val="00102155"/>
    <w:rsid w:val="00102541"/>
    <w:rsid w:val="001026F7"/>
    <w:rsid w:val="00102A7A"/>
    <w:rsid w:val="00104028"/>
    <w:rsid w:val="00104AC2"/>
    <w:rsid w:val="00105FB7"/>
    <w:rsid w:val="001071BF"/>
    <w:rsid w:val="00111F6A"/>
    <w:rsid w:val="00112BFB"/>
    <w:rsid w:val="00113A4D"/>
    <w:rsid w:val="00113BDE"/>
    <w:rsid w:val="00114743"/>
    <w:rsid w:val="0011505B"/>
    <w:rsid w:val="00123003"/>
    <w:rsid w:val="00123EE9"/>
    <w:rsid w:val="001258D3"/>
    <w:rsid w:val="0012603A"/>
    <w:rsid w:val="00131F73"/>
    <w:rsid w:val="00132178"/>
    <w:rsid w:val="001321FB"/>
    <w:rsid w:val="001322F2"/>
    <w:rsid w:val="0013648F"/>
    <w:rsid w:val="00137D9C"/>
    <w:rsid w:val="00137DDF"/>
    <w:rsid w:val="00141651"/>
    <w:rsid w:val="00141A34"/>
    <w:rsid w:val="001421A2"/>
    <w:rsid w:val="00142C16"/>
    <w:rsid w:val="00144F9E"/>
    <w:rsid w:val="001458A9"/>
    <w:rsid w:val="00145CF6"/>
    <w:rsid w:val="001467C2"/>
    <w:rsid w:val="00150B0C"/>
    <w:rsid w:val="0015137F"/>
    <w:rsid w:val="00152A2D"/>
    <w:rsid w:val="001563AA"/>
    <w:rsid w:val="00157B15"/>
    <w:rsid w:val="00157CB1"/>
    <w:rsid w:val="00160249"/>
    <w:rsid w:val="00165BC8"/>
    <w:rsid w:val="00166DDC"/>
    <w:rsid w:val="00166F3E"/>
    <w:rsid w:val="0016793B"/>
    <w:rsid w:val="001740EF"/>
    <w:rsid w:val="0017450C"/>
    <w:rsid w:val="0017478C"/>
    <w:rsid w:val="00177925"/>
    <w:rsid w:val="00181F9E"/>
    <w:rsid w:val="00184DE1"/>
    <w:rsid w:val="0018557D"/>
    <w:rsid w:val="001876DC"/>
    <w:rsid w:val="00190C7B"/>
    <w:rsid w:val="0019127C"/>
    <w:rsid w:val="0019468F"/>
    <w:rsid w:val="00194DF5"/>
    <w:rsid w:val="001958F2"/>
    <w:rsid w:val="001963E9"/>
    <w:rsid w:val="001A2031"/>
    <w:rsid w:val="001A4823"/>
    <w:rsid w:val="001A7E02"/>
    <w:rsid w:val="001B022C"/>
    <w:rsid w:val="001B0AA4"/>
    <w:rsid w:val="001B3EF8"/>
    <w:rsid w:val="001B62BA"/>
    <w:rsid w:val="001B6A07"/>
    <w:rsid w:val="001B7386"/>
    <w:rsid w:val="001C1438"/>
    <w:rsid w:val="001C45DD"/>
    <w:rsid w:val="001C53FC"/>
    <w:rsid w:val="001C7569"/>
    <w:rsid w:val="001D321E"/>
    <w:rsid w:val="001D3C52"/>
    <w:rsid w:val="001D4445"/>
    <w:rsid w:val="001D52D2"/>
    <w:rsid w:val="001D5C8D"/>
    <w:rsid w:val="001D5E5D"/>
    <w:rsid w:val="001D731D"/>
    <w:rsid w:val="001D7D37"/>
    <w:rsid w:val="001E011A"/>
    <w:rsid w:val="001E0936"/>
    <w:rsid w:val="001E1AC2"/>
    <w:rsid w:val="001E332C"/>
    <w:rsid w:val="001E414D"/>
    <w:rsid w:val="001F0014"/>
    <w:rsid w:val="001F090E"/>
    <w:rsid w:val="001F0CBD"/>
    <w:rsid w:val="001F4DAD"/>
    <w:rsid w:val="001F5398"/>
    <w:rsid w:val="001F6E03"/>
    <w:rsid w:val="001F6F30"/>
    <w:rsid w:val="002014BF"/>
    <w:rsid w:val="002029B2"/>
    <w:rsid w:val="00202B58"/>
    <w:rsid w:val="00203245"/>
    <w:rsid w:val="002055F7"/>
    <w:rsid w:val="00210A3A"/>
    <w:rsid w:val="00211549"/>
    <w:rsid w:val="00211D8D"/>
    <w:rsid w:val="00214D5D"/>
    <w:rsid w:val="002160A5"/>
    <w:rsid w:val="00223D46"/>
    <w:rsid w:val="00223E4E"/>
    <w:rsid w:val="002247A6"/>
    <w:rsid w:val="00224A05"/>
    <w:rsid w:val="0022732E"/>
    <w:rsid w:val="00230574"/>
    <w:rsid w:val="00235094"/>
    <w:rsid w:val="002353B3"/>
    <w:rsid w:val="00241600"/>
    <w:rsid w:val="00241774"/>
    <w:rsid w:val="002430AA"/>
    <w:rsid w:val="00243743"/>
    <w:rsid w:val="00244F7F"/>
    <w:rsid w:val="00246DA7"/>
    <w:rsid w:val="00246EB4"/>
    <w:rsid w:val="002477A0"/>
    <w:rsid w:val="00253556"/>
    <w:rsid w:val="0025386F"/>
    <w:rsid w:val="002541F7"/>
    <w:rsid w:val="00254647"/>
    <w:rsid w:val="002547C1"/>
    <w:rsid w:val="00255ADC"/>
    <w:rsid w:val="00255FCB"/>
    <w:rsid w:val="002564CF"/>
    <w:rsid w:val="00257403"/>
    <w:rsid w:val="002612EB"/>
    <w:rsid w:val="002615CE"/>
    <w:rsid w:val="002640FA"/>
    <w:rsid w:val="00266108"/>
    <w:rsid w:val="00266F6B"/>
    <w:rsid w:val="00266F8F"/>
    <w:rsid w:val="002671FD"/>
    <w:rsid w:val="00267ABC"/>
    <w:rsid w:val="002705B2"/>
    <w:rsid w:val="002710AA"/>
    <w:rsid w:val="00271181"/>
    <w:rsid w:val="00273310"/>
    <w:rsid w:val="0027727E"/>
    <w:rsid w:val="002777EC"/>
    <w:rsid w:val="00280047"/>
    <w:rsid w:val="002830B0"/>
    <w:rsid w:val="00283A26"/>
    <w:rsid w:val="00284160"/>
    <w:rsid w:val="00284684"/>
    <w:rsid w:val="00284D7D"/>
    <w:rsid w:val="00286401"/>
    <w:rsid w:val="002875C5"/>
    <w:rsid w:val="00290583"/>
    <w:rsid w:val="002917FA"/>
    <w:rsid w:val="002921FE"/>
    <w:rsid w:val="002925B3"/>
    <w:rsid w:val="0029659A"/>
    <w:rsid w:val="002A396B"/>
    <w:rsid w:val="002A783C"/>
    <w:rsid w:val="002B16DC"/>
    <w:rsid w:val="002B30F0"/>
    <w:rsid w:val="002B48AA"/>
    <w:rsid w:val="002B4D28"/>
    <w:rsid w:val="002B51A6"/>
    <w:rsid w:val="002C190D"/>
    <w:rsid w:val="002C19DA"/>
    <w:rsid w:val="002C1F7B"/>
    <w:rsid w:val="002C57C6"/>
    <w:rsid w:val="002C591B"/>
    <w:rsid w:val="002C6AD7"/>
    <w:rsid w:val="002C76B8"/>
    <w:rsid w:val="002C7FC8"/>
    <w:rsid w:val="002D2667"/>
    <w:rsid w:val="002E05FE"/>
    <w:rsid w:val="002E1C46"/>
    <w:rsid w:val="002E3310"/>
    <w:rsid w:val="002E3EA3"/>
    <w:rsid w:val="002E4535"/>
    <w:rsid w:val="002E5680"/>
    <w:rsid w:val="002E6C2D"/>
    <w:rsid w:val="002E7897"/>
    <w:rsid w:val="002E7AC5"/>
    <w:rsid w:val="002F1FF6"/>
    <w:rsid w:val="002F3BDA"/>
    <w:rsid w:val="002F6FA2"/>
    <w:rsid w:val="002F7680"/>
    <w:rsid w:val="00300AB2"/>
    <w:rsid w:val="00303217"/>
    <w:rsid w:val="003038E3"/>
    <w:rsid w:val="00303FA7"/>
    <w:rsid w:val="00304807"/>
    <w:rsid w:val="00305EBE"/>
    <w:rsid w:val="00307C72"/>
    <w:rsid w:val="00314F3E"/>
    <w:rsid w:val="00320AF3"/>
    <w:rsid w:val="00322B4C"/>
    <w:rsid w:val="00323CC0"/>
    <w:rsid w:val="00324F96"/>
    <w:rsid w:val="00327923"/>
    <w:rsid w:val="00330816"/>
    <w:rsid w:val="00331436"/>
    <w:rsid w:val="00331F0C"/>
    <w:rsid w:val="0033379A"/>
    <w:rsid w:val="003362A7"/>
    <w:rsid w:val="0034342B"/>
    <w:rsid w:val="003446B5"/>
    <w:rsid w:val="00346926"/>
    <w:rsid w:val="00350FED"/>
    <w:rsid w:val="00352157"/>
    <w:rsid w:val="00352185"/>
    <w:rsid w:val="00352865"/>
    <w:rsid w:val="0035413A"/>
    <w:rsid w:val="00355CD8"/>
    <w:rsid w:val="00363914"/>
    <w:rsid w:val="00365DC0"/>
    <w:rsid w:val="0036627D"/>
    <w:rsid w:val="00366583"/>
    <w:rsid w:val="003701D3"/>
    <w:rsid w:val="0037066A"/>
    <w:rsid w:val="003716BF"/>
    <w:rsid w:val="00371DC9"/>
    <w:rsid w:val="00372507"/>
    <w:rsid w:val="00372E6A"/>
    <w:rsid w:val="00374B7A"/>
    <w:rsid w:val="00374DAC"/>
    <w:rsid w:val="00374E36"/>
    <w:rsid w:val="0037593D"/>
    <w:rsid w:val="003765C2"/>
    <w:rsid w:val="0037685A"/>
    <w:rsid w:val="003812EE"/>
    <w:rsid w:val="00383359"/>
    <w:rsid w:val="00383D54"/>
    <w:rsid w:val="0038482A"/>
    <w:rsid w:val="00385203"/>
    <w:rsid w:val="00386D57"/>
    <w:rsid w:val="00390ABE"/>
    <w:rsid w:val="00391A31"/>
    <w:rsid w:val="00392EA4"/>
    <w:rsid w:val="00394F3A"/>
    <w:rsid w:val="00396BAF"/>
    <w:rsid w:val="003A2A57"/>
    <w:rsid w:val="003A4434"/>
    <w:rsid w:val="003A52A0"/>
    <w:rsid w:val="003A5835"/>
    <w:rsid w:val="003A6FD9"/>
    <w:rsid w:val="003A7A5E"/>
    <w:rsid w:val="003A7E37"/>
    <w:rsid w:val="003B0102"/>
    <w:rsid w:val="003B0F82"/>
    <w:rsid w:val="003B213C"/>
    <w:rsid w:val="003B4EEA"/>
    <w:rsid w:val="003B6D7F"/>
    <w:rsid w:val="003C7BB8"/>
    <w:rsid w:val="003D4183"/>
    <w:rsid w:val="003D5223"/>
    <w:rsid w:val="003D5293"/>
    <w:rsid w:val="003D577D"/>
    <w:rsid w:val="003D6A87"/>
    <w:rsid w:val="003D752B"/>
    <w:rsid w:val="003D7AB8"/>
    <w:rsid w:val="003D7C4E"/>
    <w:rsid w:val="003D7C54"/>
    <w:rsid w:val="003E0276"/>
    <w:rsid w:val="003E11ED"/>
    <w:rsid w:val="003E24B5"/>
    <w:rsid w:val="003E4606"/>
    <w:rsid w:val="003E6417"/>
    <w:rsid w:val="003F0A86"/>
    <w:rsid w:val="003F1A36"/>
    <w:rsid w:val="003F2474"/>
    <w:rsid w:val="003F2AC4"/>
    <w:rsid w:val="003F34E3"/>
    <w:rsid w:val="003F41D0"/>
    <w:rsid w:val="003F4B95"/>
    <w:rsid w:val="003F58FA"/>
    <w:rsid w:val="003F6A83"/>
    <w:rsid w:val="003F6C9E"/>
    <w:rsid w:val="003F7AE5"/>
    <w:rsid w:val="003F7CC9"/>
    <w:rsid w:val="00403C0A"/>
    <w:rsid w:val="004047FF"/>
    <w:rsid w:val="00404C7E"/>
    <w:rsid w:val="00406775"/>
    <w:rsid w:val="004075DF"/>
    <w:rsid w:val="004079B6"/>
    <w:rsid w:val="004101DF"/>
    <w:rsid w:val="00412E13"/>
    <w:rsid w:val="00415632"/>
    <w:rsid w:val="0042125D"/>
    <w:rsid w:val="004229FE"/>
    <w:rsid w:val="00422E44"/>
    <w:rsid w:val="00425DE1"/>
    <w:rsid w:val="00426ED7"/>
    <w:rsid w:val="004304A2"/>
    <w:rsid w:val="00431022"/>
    <w:rsid w:val="00431B89"/>
    <w:rsid w:val="004322CE"/>
    <w:rsid w:val="004329C3"/>
    <w:rsid w:val="0043461E"/>
    <w:rsid w:val="00436667"/>
    <w:rsid w:val="00436ACB"/>
    <w:rsid w:val="004400A8"/>
    <w:rsid w:val="0044164E"/>
    <w:rsid w:val="00442CA0"/>
    <w:rsid w:val="0044338D"/>
    <w:rsid w:val="00453064"/>
    <w:rsid w:val="00453079"/>
    <w:rsid w:val="004561F2"/>
    <w:rsid w:val="00460523"/>
    <w:rsid w:val="0046128F"/>
    <w:rsid w:val="00461AA4"/>
    <w:rsid w:val="004641DF"/>
    <w:rsid w:val="004647C3"/>
    <w:rsid w:val="004667D0"/>
    <w:rsid w:val="00467E8F"/>
    <w:rsid w:val="00475854"/>
    <w:rsid w:val="00477923"/>
    <w:rsid w:val="0048061E"/>
    <w:rsid w:val="0048123E"/>
    <w:rsid w:val="0048232D"/>
    <w:rsid w:val="00482CE6"/>
    <w:rsid w:val="0048378C"/>
    <w:rsid w:val="00483D71"/>
    <w:rsid w:val="00484F99"/>
    <w:rsid w:val="00486738"/>
    <w:rsid w:val="00487DCA"/>
    <w:rsid w:val="0049026D"/>
    <w:rsid w:val="00491006"/>
    <w:rsid w:val="004914D1"/>
    <w:rsid w:val="004932DD"/>
    <w:rsid w:val="004964DE"/>
    <w:rsid w:val="00496508"/>
    <w:rsid w:val="00497406"/>
    <w:rsid w:val="00497F1B"/>
    <w:rsid w:val="004A1C7B"/>
    <w:rsid w:val="004A241A"/>
    <w:rsid w:val="004A2FAF"/>
    <w:rsid w:val="004A408A"/>
    <w:rsid w:val="004A4137"/>
    <w:rsid w:val="004A57C9"/>
    <w:rsid w:val="004A675A"/>
    <w:rsid w:val="004A7047"/>
    <w:rsid w:val="004B0A3D"/>
    <w:rsid w:val="004B15B9"/>
    <w:rsid w:val="004B30EB"/>
    <w:rsid w:val="004B49CE"/>
    <w:rsid w:val="004B63D1"/>
    <w:rsid w:val="004B70BD"/>
    <w:rsid w:val="004C4152"/>
    <w:rsid w:val="004C6118"/>
    <w:rsid w:val="004D0256"/>
    <w:rsid w:val="004D0F6E"/>
    <w:rsid w:val="004D3373"/>
    <w:rsid w:val="004D415D"/>
    <w:rsid w:val="004D4C7F"/>
    <w:rsid w:val="004E1CAC"/>
    <w:rsid w:val="004E1E68"/>
    <w:rsid w:val="004E3A8B"/>
    <w:rsid w:val="004E4E26"/>
    <w:rsid w:val="004E5725"/>
    <w:rsid w:val="004E72AA"/>
    <w:rsid w:val="004F08C6"/>
    <w:rsid w:val="004F13A9"/>
    <w:rsid w:val="004F26D0"/>
    <w:rsid w:val="004F29F1"/>
    <w:rsid w:val="004F2B2E"/>
    <w:rsid w:val="004F365A"/>
    <w:rsid w:val="004F43A5"/>
    <w:rsid w:val="004F5BB2"/>
    <w:rsid w:val="004F7911"/>
    <w:rsid w:val="004F7C57"/>
    <w:rsid w:val="004F7E96"/>
    <w:rsid w:val="00500444"/>
    <w:rsid w:val="0050336F"/>
    <w:rsid w:val="005044E1"/>
    <w:rsid w:val="00507C27"/>
    <w:rsid w:val="00507E68"/>
    <w:rsid w:val="005121E3"/>
    <w:rsid w:val="00512703"/>
    <w:rsid w:val="005129D7"/>
    <w:rsid w:val="0051568B"/>
    <w:rsid w:val="00515699"/>
    <w:rsid w:val="0051784D"/>
    <w:rsid w:val="00524C56"/>
    <w:rsid w:val="005250B1"/>
    <w:rsid w:val="00527586"/>
    <w:rsid w:val="00530FAE"/>
    <w:rsid w:val="005313B2"/>
    <w:rsid w:val="00531BA4"/>
    <w:rsid w:val="00532275"/>
    <w:rsid w:val="005332F1"/>
    <w:rsid w:val="00534D89"/>
    <w:rsid w:val="00536235"/>
    <w:rsid w:val="0053716C"/>
    <w:rsid w:val="00543A23"/>
    <w:rsid w:val="005443AC"/>
    <w:rsid w:val="00554780"/>
    <w:rsid w:val="005551AA"/>
    <w:rsid w:val="005564BA"/>
    <w:rsid w:val="0056025C"/>
    <w:rsid w:val="00560397"/>
    <w:rsid w:val="00562701"/>
    <w:rsid w:val="005628BC"/>
    <w:rsid w:val="00562E00"/>
    <w:rsid w:val="00563118"/>
    <w:rsid w:val="00564672"/>
    <w:rsid w:val="005662B3"/>
    <w:rsid w:val="005673DA"/>
    <w:rsid w:val="00567786"/>
    <w:rsid w:val="00567C3F"/>
    <w:rsid w:val="00567CC4"/>
    <w:rsid w:val="005702E7"/>
    <w:rsid w:val="0057058B"/>
    <w:rsid w:val="005707F2"/>
    <w:rsid w:val="005715C7"/>
    <w:rsid w:val="00571844"/>
    <w:rsid w:val="005733CD"/>
    <w:rsid w:val="00574A1B"/>
    <w:rsid w:val="0057561A"/>
    <w:rsid w:val="005775D1"/>
    <w:rsid w:val="00581EE7"/>
    <w:rsid w:val="00585CD7"/>
    <w:rsid w:val="005870AC"/>
    <w:rsid w:val="00587E35"/>
    <w:rsid w:val="00595F81"/>
    <w:rsid w:val="00597436"/>
    <w:rsid w:val="005A1747"/>
    <w:rsid w:val="005A37A9"/>
    <w:rsid w:val="005A5BF9"/>
    <w:rsid w:val="005A6571"/>
    <w:rsid w:val="005A6EBB"/>
    <w:rsid w:val="005A6FCB"/>
    <w:rsid w:val="005A7326"/>
    <w:rsid w:val="005B165E"/>
    <w:rsid w:val="005B2131"/>
    <w:rsid w:val="005B402F"/>
    <w:rsid w:val="005B4230"/>
    <w:rsid w:val="005B43D3"/>
    <w:rsid w:val="005B5715"/>
    <w:rsid w:val="005C17B9"/>
    <w:rsid w:val="005C379F"/>
    <w:rsid w:val="005C509F"/>
    <w:rsid w:val="005C5447"/>
    <w:rsid w:val="005C68DC"/>
    <w:rsid w:val="005D0EB9"/>
    <w:rsid w:val="005D2355"/>
    <w:rsid w:val="005D38B7"/>
    <w:rsid w:val="005D5130"/>
    <w:rsid w:val="005D7BD2"/>
    <w:rsid w:val="005D7CC6"/>
    <w:rsid w:val="005E0047"/>
    <w:rsid w:val="005E369A"/>
    <w:rsid w:val="005E7F6A"/>
    <w:rsid w:val="005F142E"/>
    <w:rsid w:val="005F31B4"/>
    <w:rsid w:val="005F3A8D"/>
    <w:rsid w:val="005F4245"/>
    <w:rsid w:val="005F5FB1"/>
    <w:rsid w:val="005F63A9"/>
    <w:rsid w:val="005F7102"/>
    <w:rsid w:val="005F7884"/>
    <w:rsid w:val="00600F17"/>
    <w:rsid w:val="006010AA"/>
    <w:rsid w:val="00601220"/>
    <w:rsid w:val="006032FA"/>
    <w:rsid w:val="00603907"/>
    <w:rsid w:val="00603ABC"/>
    <w:rsid w:val="00603F9D"/>
    <w:rsid w:val="00604247"/>
    <w:rsid w:val="00604994"/>
    <w:rsid w:val="00604A11"/>
    <w:rsid w:val="00605977"/>
    <w:rsid w:val="00606DDA"/>
    <w:rsid w:val="00610B23"/>
    <w:rsid w:val="0061521D"/>
    <w:rsid w:val="006168C4"/>
    <w:rsid w:val="006170D1"/>
    <w:rsid w:val="006214BB"/>
    <w:rsid w:val="00621EA4"/>
    <w:rsid w:val="00624DB9"/>
    <w:rsid w:val="00624F9C"/>
    <w:rsid w:val="006263A4"/>
    <w:rsid w:val="006269D2"/>
    <w:rsid w:val="00630656"/>
    <w:rsid w:val="00631DC5"/>
    <w:rsid w:val="006322E0"/>
    <w:rsid w:val="00633C67"/>
    <w:rsid w:val="0063509E"/>
    <w:rsid w:val="0063577F"/>
    <w:rsid w:val="00635C29"/>
    <w:rsid w:val="0063736F"/>
    <w:rsid w:val="00637B66"/>
    <w:rsid w:val="00640792"/>
    <w:rsid w:val="0064195E"/>
    <w:rsid w:val="00642353"/>
    <w:rsid w:val="00646C03"/>
    <w:rsid w:val="006509FA"/>
    <w:rsid w:val="00651AE9"/>
    <w:rsid w:val="00651B43"/>
    <w:rsid w:val="00652EF4"/>
    <w:rsid w:val="00653386"/>
    <w:rsid w:val="006536F3"/>
    <w:rsid w:val="00654581"/>
    <w:rsid w:val="0065511B"/>
    <w:rsid w:val="00655C05"/>
    <w:rsid w:val="006575F6"/>
    <w:rsid w:val="00661C4D"/>
    <w:rsid w:val="00663BC5"/>
    <w:rsid w:val="006705CE"/>
    <w:rsid w:val="00670E7E"/>
    <w:rsid w:val="00670F09"/>
    <w:rsid w:val="00671ACA"/>
    <w:rsid w:val="00671DB1"/>
    <w:rsid w:val="00672E75"/>
    <w:rsid w:val="0067317A"/>
    <w:rsid w:val="00674FFF"/>
    <w:rsid w:val="00676B0F"/>
    <w:rsid w:val="006801DB"/>
    <w:rsid w:val="006813B7"/>
    <w:rsid w:val="006840E8"/>
    <w:rsid w:val="006841BF"/>
    <w:rsid w:val="00684AE7"/>
    <w:rsid w:val="00685DAF"/>
    <w:rsid w:val="00687FBE"/>
    <w:rsid w:val="006909FB"/>
    <w:rsid w:val="00691585"/>
    <w:rsid w:val="00692172"/>
    <w:rsid w:val="00693A44"/>
    <w:rsid w:val="006966A7"/>
    <w:rsid w:val="00696E47"/>
    <w:rsid w:val="00697287"/>
    <w:rsid w:val="00697B32"/>
    <w:rsid w:val="006A160E"/>
    <w:rsid w:val="006A1E9F"/>
    <w:rsid w:val="006A2E41"/>
    <w:rsid w:val="006A3B41"/>
    <w:rsid w:val="006A4944"/>
    <w:rsid w:val="006A5E1A"/>
    <w:rsid w:val="006A6A6F"/>
    <w:rsid w:val="006A7900"/>
    <w:rsid w:val="006B05A0"/>
    <w:rsid w:val="006B3C18"/>
    <w:rsid w:val="006B4509"/>
    <w:rsid w:val="006B54FB"/>
    <w:rsid w:val="006B661C"/>
    <w:rsid w:val="006B6959"/>
    <w:rsid w:val="006B7314"/>
    <w:rsid w:val="006B7FD7"/>
    <w:rsid w:val="006C2030"/>
    <w:rsid w:val="006C352B"/>
    <w:rsid w:val="006C42A3"/>
    <w:rsid w:val="006C5B21"/>
    <w:rsid w:val="006C7E4C"/>
    <w:rsid w:val="006D0F3A"/>
    <w:rsid w:val="006D17FF"/>
    <w:rsid w:val="006D21AD"/>
    <w:rsid w:val="006D2765"/>
    <w:rsid w:val="006D55A6"/>
    <w:rsid w:val="006D5631"/>
    <w:rsid w:val="006D5694"/>
    <w:rsid w:val="006D7D47"/>
    <w:rsid w:val="006D7ECB"/>
    <w:rsid w:val="006E07C1"/>
    <w:rsid w:val="006E0890"/>
    <w:rsid w:val="006E1BA0"/>
    <w:rsid w:val="006E2947"/>
    <w:rsid w:val="006E3A18"/>
    <w:rsid w:val="006E504E"/>
    <w:rsid w:val="006E6F59"/>
    <w:rsid w:val="006F18CB"/>
    <w:rsid w:val="006F231F"/>
    <w:rsid w:val="006F3BEB"/>
    <w:rsid w:val="006F3BF0"/>
    <w:rsid w:val="006F6CD8"/>
    <w:rsid w:val="00702351"/>
    <w:rsid w:val="007026E1"/>
    <w:rsid w:val="007028F5"/>
    <w:rsid w:val="00704DA5"/>
    <w:rsid w:val="0070611F"/>
    <w:rsid w:val="00713AFE"/>
    <w:rsid w:val="00714521"/>
    <w:rsid w:val="00715060"/>
    <w:rsid w:val="00715878"/>
    <w:rsid w:val="00715C02"/>
    <w:rsid w:val="007170D7"/>
    <w:rsid w:val="007209C4"/>
    <w:rsid w:val="0072166B"/>
    <w:rsid w:val="0072319B"/>
    <w:rsid w:val="007269EB"/>
    <w:rsid w:val="007274FA"/>
    <w:rsid w:val="00727963"/>
    <w:rsid w:val="00727D52"/>
    <w:rsid w:val="00730697"/>
    <w:rsid w:val="00730A4C"/>
    <w:rsid w:val="00731B22"/>
    <w:rsid w:val="00731CE2"/>
    <w:rsid w:val="00731F65"/>
    <w:rsid w:val="0073265F"/>
    <w:rsid w:val="00734160"/>
    <w:rsid w:val="00734251"/>
    <w:rsid w:val="007342D9"/>
    <w:rsid w:val="0073514D"/>
    <w:rsid w:val="007364CB"/>
    <w:rsid w:val="007365D0"/>
    <w:rsid w:val="007428D7"/>
    <w:rsid w:val="00744BDF"/>
    <w:rsid w:val="00744E04"/>
    <w:rsid w:val="0074580D"/>
    <w:rsid w:val="007469FD"/>
    <w:rsid w:val="0074721A"/>
    <w:rsid w:val="007478BA"/>
    <w:rsid w:val="00747B6B"/>
    <w:rsid w:val="00747DD5"/>
    <w:rsid w:val="00752243"/>
    <w:rsid w:val="00752EC2"/>
    <w:rsid w:val="00753007"/>
    <w:rsid w:val="007538D3"/>
    <w:rsid w:val="007539C0"/>
    <w:rsid w:val="00754405"/>
    <w:rsid w:val="00754547"/>
    <w:rsid w:val="007552E9"/>
    <w:rsid w:val="007579E5"/>
    <w:rsid w:val="00757D6E"/>
    <w:rsid w:val="00766006"/>
    <w:rsid w:val="00767662"/>
    <w:rsid w:val="00770B33"/>
    <w:rsid w:val="00771958"/>
    <w:rsid w:val="00772E6B"/>
    <w:rsid w:val="00773836"/>
    <w:rsid w:val="0077525B"/>
    <w:rsid w:val="00775AAD"/>
    <w:rsid w:val="00775E6D"/>
    <w:rsid w:val="00783D26"/>
    <w:rsid w:val="00786C56"/>
    <w:rsid w:val="00786E8C"/>
    <w:rsid w:val="00787785"/>
    <w:rsid w:val="00791BA7"/>
    <w:rsid w:val="007920B4"/>
    <w:rsid w:val="007940CB"/>
    <w:rsid w:val="00794429"/>
    <w:rsid w:val="00795E11"/>
    <w:rsid w:val="007A0AC9"/>
    <w:rsid w:val="007A13B1"/>
    <w:rsid w:val="007A2FA7"/>
    <w:rsid w:val="007A4D85"/>
    <w:rsid w:val="007A5765"/>
    <w:rsid w:val="007A71B7"/>
    <w:rsid w:val="007A7A42"/>
    <w:rsid w:val="007A7D7C"/>
    <w:rsid w:val="007B000D"/>
    <w:rsid w:val="007B0AA0"/>
    <w:rsid w:val="007B1DC9"/>
    <w:rsid w:val="007B33F9"/>
    <w:rsid w:val="007B37A0"/>
    <w:rsid w:val="007B3E24"/>
    <w:rsid w:val="007B4990"/>
    <w:rsid w:val="007B5D32"/>
    <w:rsid w:val="007B714B"/>
    <w:rsid w:val="007C057C"/>
    <w:rsid w:val="007C177C"/>
    <w:rsid w:val="007C203B"/>
    <w:rsid w:val="007C41B7"/>
    <w:rsid w:val="007C5388"/>
    <w:rsid w:val="007C5B0B"/>
    <w:rsid w:val="007C6A27"/>
    <w:rsid w:val="007C6BE5"/>
    <w:rsid w:val="007C6F2E"/>
    <w:rsid w:val="007C71F1"/>
    <w:rsid w:val="007C7DD1"/>
    <w:rsid w:val="007D01B9"/>
    <w:rsid w:val="007D0A75"/>
    <w:rsid w:val="007D0EBF"/>
    <w:rsid w:val="007D22B2"/>
    <w:rsid w:val="007D4E6D"/>
    <w:rsid w:val="007D556A"/>
    <w:rsid w:val="007D5DC4"/>
    <w:rsid w:val="007D63AE"/>
    <w:rsid w:val="007D69CA"/>
    <w:rsid w:val="007D752E"/>
    <w:rsid w:val="007E0988"/>
    <w:rsid w:val="007E0E48"/>
    <w:rsid w:val="007E0F58"/>
    <w:rsid w:val="007E1466"/>
    <w:rsid w:val="007E2678"/>
    <w:rsid w:val="007E40E0"/>
    <w:rsid w:val="007E777D"/>
    <w:rsid w:val="007F2856"/>
    <w:rsid w:val="007F39E1"/>
    <w:rsid w:val="007F469D"/>
    <w:rsid w:val="007F55C5"/>
    <w:rsid w:val="007F5855"/>
    <w:rsid w:val="00800106"/>
    <w:rsid w:val="00800B8A"/>
    <w:rsid w:val="008016ED"/>
    <w:rsid w:val="008028A4"/>
    <w:rsid w:val="00802C9F"/>
    <w:rsid w:val="00803DD0"/>
    <w:rsid w:val="00804536"/>
    <w:rsid w:val="00804BD5"/>
    <w:rsid w:val="008051A2"/>
    <w:rsid w:val="00806480"/>
    <w:rsid w:val="008074BD"/>
    <w:rsid w:val="00807C5E"/>
    <w:rsid w:val="00810C96"/>
    <w:rsid w:val="00810E82"/>
    <w:rsid w:val="008125EE"/>
    <w:rsid w:val="0081292A"/>
    <w:rsid w:val="008144B2"/>
    <w:rsid w:val="00816E37"/>
    <w:rsid w:val="00821703"/>
    <w:rsid w:val="0082221C"/>
    <w:rsid w:val="00830C5D"/>
    <w:rsid w:val="00832B15"/>
    <w:rsid w:val="00833E62"/>
    <w:rsid w:val="00834FD5"/>
    <w:rsid w:val="0083525E"/>
    <w:rsid w:val="00835D64"/>
    <w:rsid w:val="008369BD"/>
    <w:rsid w:val="0084017A"/>
    <w:rsid w:val="00841A32"/>
    <w:rsid w:val="00842667"/>
    <w:rsid w:val="00845648"/>
    <w:rsid w:val="00845976"/>
    <w:rsid w:val="00845B29"/>
    <w:rsid w:val="00846D08"/>
    <w:rsid w:val="00852656"/>
    <w:rsid w:val="00852FDE"/>
    <w:rsid w:val="00860FB9"/>
    <w:rsid w:val="008675B2"/>
    <w:rsid w:val="00867975"/>
    <w:rsid w:val="00871D7C"/>
    <w:rsid w:val="0087584E"/>
    <w:rsid w:val="008767CF"/>
    <w:rsid w:val="00880776"/>
    <w:rsid w:val="008807F7"/>
    <w:rsid w:val="00880AC2"/>
    <w:rsid w:val="00881292"/>
    <w:rsid w:val="00884421"/>
    <w:rsid w:val="008858A2"/>
    <w:rsid w:val="0088677F"/>
    <w:rsid w:val="0089225D"/>
    <w:rsid w:val="008934CC"/>
    <w:rsid w:val="00893545"/>
    <w:rsid w:val="00893992"/>
    <w:rsid w:val="00893E5D"/>
    <w:rsid w:val="008943A3"/>
    <w:rsid w:val="0089496B"/>
    <w:rsid w:val="008956B1"/>
    <w:rsid w:val="00897202"/>
    <w:rsid w:val="00897B7E"/>
    <w:rsid w:val="00897CCF"/>
    <w:rsid w:val="008A05BC"/>
    <w:rsid w:val="008A1315"/>
    <w:rsid w:val="008A214D"/>
    <w:rsid w:val="008A30F4"/>
    <w:rsid w:val="008A42B6"/>
    <w:rsid w:val="008B35B3"/>
    <w:rsid w:val="008C07EB"/>
    <w:rsid w:val="008C1C98"/>
    <w:rsid w:val="008C23CD"/>
    <w:rsid w:val="008C2B4B"/>
    <w:rsid w:val="008C4574"/>
    <w:rsid w:val="008C4E52"/>
    <w:rsid w:val="008C77A0"/>
    <w:rsid w:val="008C7F2A"/>
    <w:rsid w:val="008D2E91"/>
    <w:rsid w:val="008D2F5D"/>
    <w:rsid w:val="008D40B6"/>
    <w:rsid w:val="008E14B7"/>
    <w:rsid w:val="008E3B8B"/>
    <w:rsid w:val="008E442A"/>
    <w:rsid w:val="008E4C79"/>
    <w:rsid w:val="008F1069"/>
    <w:rsid w:val="008F11E9"/>
    <w:rsid w:val="008F28B6"/>
    <w:rsid w:val="008F2B0F"/>
    <w:rsid w:val="008F2CA0"/>
    <w:rsid w:val="008F403B"/>
    <w:rsid w:val="008F4632"/>
    <w:rsid w:val="008F4E73"/>
    <w:rsid w:val="008F5FB8"/>
    <w:rsid w:val="00900544"/>
    <w:rsid w:val="0090081F"/>
    <w:rsid w:val="00901447"/>
    <w:rsid w:val="009018DA"/>
    <w:rsid w:val="00902BA0"/>
    <w:rsid w:val="009042A4"/>
    <w:rsid w:val="00904536"/>
    <w:rsid w:val="00904950"/>
    <w:rsid w:val="00906141"/>
    <w:rsid w:val="00911A54"/>
    <w:rsid w:val="00912116"/>
    <w:rsid w:val="00912AC3"/>
    <w:rsid w:val="00914B28"/>
    <w:rsid w:val="00916E1D"/>
    <w:rsid w:val="009176FC"/>
    <w:rsid w:val="00920B92"/>
    <w:rsid w:val="00921BDD"/>
    <w:rsid w:val="00921FF0"/>
    <w:rsid w:val="009229E6"/>
    <w:rsid w:val="00922FCB"/>
    <w:rsid w:val="009264F9"/>
    <w:rsid w:val="00930348"/>
    <w:rsid w:val="00932E50"/>
    <w:rsid w:val="009330F1"/>
    <w:rsid w:val="009360B9"/>
    <w:rsid w:val="00937074"/>
    <w:rsid w:val="009370C0"/>
    <w:rsid w:val="0094437F"/>
    <w:rsid w:val="00944DE2"/>
    <w:rsid w:val="009451F5"/>
    <w:rsid w:val="00946691"/>
    <w:rsid w:val="00952C3F"/>
    <w:rsid w:val="0095555F"/>
    <w:rsid w:val="00955FEB"/>
    <w:rsid w:val="009560D1"/>
    <w:rsid w:val="0095696D"/>
    <w:rsid w:val="00963519"/>
    <w:rsid w:val="00965DB8"/>
    <w:rsid w:val="00967A2B"/>
    <w:rsid w:val="00967DBD"/>
    <w:rsid w:val="0097013E"/>
    <w:rsid w:val="0097333B"/>
    <w:rsid w:val="00975433"/>
    <w:rsid w:val="00975BCC"/>
    <w:rsid w:val="0098175D"/>
    <w:rsid w:val="0098188F"/>
    <w:rsid w:val="00981954"/>
    <w:rsid w:val="009819FE"/>
    <w:rsid w:val="00983219"/>
    <w:rsid w:val="00985932"/>
    <w:rsid w:val="00985E38"/>
    <w:rsid w:val="0098678D"/>
    <w:rsid w:val="00994537"/>
    <w:rsid w:val="009954F0"/>
    <w:rsid w:val="00997529"/>
    <w:rsid w:val="00997B58"/>
    <w:rsid w:val="009A19E7"/>
    <w:rsid w:val="009A28BE"/>
    <w:rsid w:val="009A2B77"/>
    <w:rsid w:val="009A3714"/>
    <w:rsid w:val="009A3BC6"/>
    <w:rsid w:val="009A7DF2"/>
    <w:rsid w:val="009B1CCE"/>
    <w:rsid w:val="009B3B29"/>
    <w:rsid w:val="009B3C84"/>
    <w:rsid w:val="009B4BF9"/>
    <w:rsid w:val="009B6950"/>
    <w:rsid w:val="009B7DE1"/>
    <w:rsid w:val="009C0D46"/>
    <w:rsid w:val="009C1241"/>
    <w:rsid w:val="009C268A"/>
    <w:rsid w:val="009C2940"/>
    <w:rsid w:val="009C2E6A"/>
    <w:rsid w:val="009C3730"/>
    <w:rsid w:val="009C5E74"/>
    <w:rsid w:val="009D21D3"/>
    <w:rsid w:val="009D2430"/>
    <w:rsid w:val="009D651E"/>
    <w:rsid w:val="009D7717"/>
    <w:rsid w:val="009D7C93"/>
    <w:rsid w:val="009E07FE"/>
    <w:rsid w:val="009E0DC7"/>
    <w:rsid w:val="009E18B4"/>
    <w:rsid w:val="009E1C66"/>
    <w:rsid w:val="009E2D7C"/>
    <w:rsid w:val="009E6718"/>
    <w:rsid w:val="009F0E28"/>
    <w:rsid w:val="009F14B4"/>
    <w:rsid w:val="009F17A4"/>
    <w:rsid w:val="009F45F4"/>
    <w:rsid w:val="009F4D00"/>
    <w:rsid w:val="009F55DB"/>
    <w:rsid w:val="009F708A"/>
    <w:rsid w:val="00A020AF"/>
    <w:rsid w:val="00A024AC"/>
    <w:rsid w:val="00A02E9F"/>
    <w:rsid w:val="00A03712"/>
    <w:rsid w:val="00A038CB"/>
    <w:rsid w:val="00A04792"/>
    <w:rsid w:val="00A0528E"/>
    <w:rsid w:val="00A05828"/>
    <w:rsid w:val="00A07262"/>
    <w:rsid w:val="00A11F72"/>
    <w:rsid w:val="00A12511"/>
    <w:rsid w:val="00A12E34"/>
    <w:rsid w:val="00A13BB7"/>
    <w:rsid w:val="00A16315"/>
    <w:rsid w:val="00A16BE8"/>
    <w:rsid w:val="00A16C98"/>
    <w:rsid w:val="00A1765C"/>
    <w:rsid w:val="00A20640"/>
    <w:rsid w:val="00A210A8"/>
    <w:rsid w:val="00A23C83"/>
    <w:rsid w:val="00A23F6B"/>
    <w:rsid w:val="00A253A5"/>
    <w:rsid w:val="00A25DBA"/>
    <w:rsid w:val="00A271F3"/>
    <w:rsid w:val="00A30CB4"/>
    <w:rsid w:val="00A3133F"/>
    <w:rsid w:val="00A37270"/>
    <w:rsid w:val="00A41002"/>
    <w:rsid w:val="00A4560F"/>
    <w:rsid w:val="00A463EE"/>
    <w:rsid w:val="00A47A16"/>
    <w:rsid w:val="00A5254E"/>
    <w:rsid w:val="00A52999"/>
    <w:rsid w:val="00A52D30"/>
    <w:rsid w:val="00A53A48"/>
    <w:rsid w:val="00A570A3"/>
    <w:rsid w:val="00A706C2"/>
    <w:rsid w:val="00A7087F"/>
    <w:rsid w:val="00A714E2"/>
    <w:rsid w:val="00A75CC9"/>
    <w:rsid w:val="00A77E65"/>
    <w:rsid w:val="00A81135"/>
    <w:rsid w:val="00A8116A"/>
    <w:rsid w:val="00A82755"/>
    <w:rsid w:val="00A8644E"/>
    <w:rsid w:val="00A913A5"/>
    <w:rsid w:val="00A93C75"/>
    <w:rsid w:val="00A94AB6"/>
    <w:rsid w:val="00AA1463"/>
    <w:rsid w:val="00AA1769"/>
    <w:rsid w:val="00AA2666"/>
    <w:rsid w:val="00AB0BD6"/>
    <w:rsid w:val="00AB19BE"/>
    <w:rsid w:val="00AB2160"/>
    <w:rsid w:val="00AB3831"/>
    <w:rsid w:val="00AB4BB2"/>
    <w:rsid w:val="00AB5131"/>
    <w:rsid w:val="00AB74C2"/>
    <w:rsid w:val="00AC0164"/>
    <w:rsid w:val="00AC19EB"/>
    <w:rsid w:val="00AC1FCA"/>
    <w:rsid w:val="00AC265F"/>
    <w:rsid w:val="00AC2B53"/>
    <w:rsid w:val="00AC3B19"/>
    <w:rsid w:val="00AC3B39"/>
    <w:rsid w:val="00AC3F85"/>
    <w:rsid w:val="00AC4F88"/>
    <w:rsid w:val="00AD0AC5"/>
    <w:rsid w:val="00AD176F"/>
    <w:rsid w:val="00AD3EE3"/>
    <w:rsid w:val="00AD4F08"/>
    <w:rsid w:val="00AD5DBB"/>
    <w:rsid w:val="00AD6A0B"/>
    <w:rsid w:val="00AD76E9"/>
    <w:rsid w:val="00AE0610"/>
    <w:rsid w:val="00AE39A7"/>
    <w:rsid w:val="00AE4D3F"/>
    <w:rsid w:val="00AE5620"/>
    <w:rsid w:val="00AE74C5"/>
    <w:rsid w:val="00AF16A7"/>
    <w:rsid w:val="00AF32AE"/>
    <w:rsid w:val="00AF3DB9"/>
    <w:rsid w:val="00AF4469"/>
    <w:rsid w:val="00AF4FCA"/>
    <w:rsid w:val="00AF56FC"/>
    <w:rsid w:val="00AF7475"/>
    <w:rsid w:val="00B0189A"/>
    <w:rsid w:val="00B018A7"/>
    <w:rsid w:val="00B036EC"/>
    <w:rsid w:val="00B0554A"/>
    <w:rsid w:val="00B05A61"/>
    <w:rsid w:val="00B11E1C"/>
    <w:rsid w:val="00B1304D"/>
    <w:rsid w:val="00B13823"/>
    <w:rsid w:val="00B15B4E"/>
    <w:rsid w:val="00B17EEC"/>
    <w:rsid w:val="00B2107D"/>
    <w:rsid w:val="00B2160B"/>
    <w:rsid w:val="00B22917"/>
    <w:rsid w:val="00B240D6"/>
    <w:rsid w:val="00B2439C"/>
    <w:rsid w:val="00B269BB"/>
    <w:rsid w:val="00B326F1"/>
    <w:rsid w:val="00B3614E"/>
    <w:rsid w:val="00B3618E"/>
    <w:rsid w:val="00B404FE"/>
    <w:rsid w:val="00B41F74"/>
    <w:rsid w:val="00B426D1"/>
    <w:rsid w:val="00B427B9"/>
    <w:rsid w:val="00B5010C"/>
    <w:rsid w:val="00B57986"/>
    <w:rsid w:val="00B61810"/>
    <w:rsid w:val="00B61A25"/>
    <w:rsid w:val="00B621EF"/>
    <w:rsid w:val="00B66C34"/>
    <w:rsid w:val="00B67A32"/>
    <w:rsid w:val="00B707BB"/>
    <w:rsid w:val="00B70A70"/>
    <w:rsid w:val="00B71AD7"/>
    <w:rsid w:val="00B72424"/>
    <w:rsid w:val="00B732E2"/>
    <w:rsid w:val="00B754FF"/>
    <w:rsid w:val="00B75F78"/>
    <w:rsid w:val="00B76C4B"/>
    <w:rsid w:val="00B77591"/>
    <w:rsid w:val="00B77995"/>
    <w:rsid w:val="00B8124A"/>
    <w:rsid w:val="00B81A91"/>
    <w:rsid w:val="00B81D06"/>
    <w:rsid w:val="00B82485"/>
    <w:rsid w:val="00B82873"/>
    <w:rsid w:val="00B84559"/>
    <w:rsid w:val="00B87304"/>
    <w:rsid w:val="00B90E4E"/>
    <w:rsid w:val="00B94940"/>
    <w:rsid w:val="00B94EBB"/>
    <w:rsid w:val="00BA153E"/>
    <w:rsid w:val="00BA15CB"/>
    <w:rsid w:val="00BA1EE8"/>
    <w:rsid w:val="00BA331B"/>
    <w:rsid w:val="00BA4089"/>
    <w:rsid w:val="00BA46B4"/>
    <w:rsid w:val="00BA56E0"/>
    <w:rsid w:val="00BA6358"/>
    <w:rsid w:val="00BB0400"/>
    <w:rsid w:val="00BB05BF"/>
    <w:rsid w:val="00BB17B8"/>
    <w:rsid w:val="00BB379C"/>
    <w:rsid w:val="00BB4652"/>
    <w:rsid w:val="00BB4C26"/>
    <w:rsid w:val="00BB4FC4"/>
    <w:rsid w:val="00BB56CD"/>
    <w:rsid w:val="00BC10D9"/>
    <w:rsid w:val="00BC4061"/>
    <w:rsid w:val="00BC4215"/>
    <w:rsid w:val="00BC5845"/>
    <w:rsid w:val="00BC601F"/>
    <w:rsid w:val="00BD0325"/>
    <w:rsid w:val="00BD1488"/>
    <w:rsid w:val="00BD20A3"/>
    <w:rsid w:val="00BD4307"/>
    <w:rsid w:val="00BD4DCF"/>
    <w:rsid w:val="00BD5BEC"/>
    <w:rsid w:val="00BD61BB"/>
    <w:rsid w:val="00BE0CE3"/>
    <w:rsid w:val="00BE3B2E"/>
    <w:rsid w:val="00BE5240"/>
    <w:rsid w:val="00BE64A6"/>
    <w:rsid w:val="00BE7890"/>
    <w:rsid w:val="00BF0760"/>
    <w:rsid w:val="00BF0A8C"/>
    <w:rsid w:val="00BF12F2"/>
    <w:rsid w:val="00BF53CB"/>
    <w:rsid w:val="00BF6C8E"/>
    <w:rsid w:val="00BF7342"/>
    <w:rsid w:val="00C01AF5"/>
    <w:rsid w:val="00C02679"/>
    <w:rsid w:val="00C02818"/>
    <w:rsid w:val="00C051A2"/>
    <w:rsid w:val="00C1188A"/>
    <w:rsid w:val="00C118E4"/>
    <w:rsid w:val="00C15722"/>
    <w:rsid w:val="00C1679A"/>
    <w:rsid w:val="00C1748C"/>
    <w:rsid w:val="00C20127"/>
    <w:rsid w:val="00C21875"/>
    <w:rsid w:val="00C24309"/>
    <w:rsid w:val="00C24447"/>
    <w:rsid w:val="00C32B82"/>
    <w:rsid w:val="00C35139"/>
    <w:rsid w:val="00C35F9A"/>
    <w:rsid w:val="00C364B6"/>
    <w:rsid w:val="00C40719"/>
    <w:rsid w:val="00C41456"/>
    <w:rsid w:val="00C421B2"/>
    <w:rsid w:val="00C46513"/>
    <w:rsid w:val="00C467AD"/>
    <w:rsid w:val="00C51D6F"/>
    <w:rsid w:val="00C51E1F"/>
    <w:rsid w:val="00C5585E"/>
    <w:rsid w:val="00C5659B"/>
    <w:rsid w:val="00C572C6"/>
    <w:rsid w:val="00C61F91"/>
    <w:rsid w:val="00C62244"/>
    <w:rsid w:val="00C647C1"/>
    <w:rsid w:val="00C65343"/>
    <w:rsid w:val="00C67144"/>
    <w:rsid w:val="00C67341"/>
    <w:rsid w:val="00C67F56"/>
    <w:rsid w:val="00C72326"/>
    <w:rsid w:val="00C72505"/>
    <w:rsid w:val="00C72EC7"/>
    <w:rsid w:val="00C75C1A"/>
    <w:rsid w:val="00C76622"/>
    <w:rsid w:val="00C76F3D"/>
    <w:rsid w:val="00C80A66"/>
    <w:rsid w:val="00C80E1D"/>
    <w:rsid w:val="00C82CC0"/>
    <w:rsid w:val="00C839C7"/>
    <w:rsid w:val="00C83E58"/>
    <w:rsid w:val="00C84AC4"/>
    <w:rsid w:val="00C84B76"/>
    <w:rsid w:val="00C85C33"/>
    <w:rsid w:val="00C864EE"/>
    <w:rsid w:val="00C907F8"/>
    <w:rsid w:val="00C92DD3"/>
    <w:rsid w:val="00C930E1"/>
    <w:rsid w:val="00C9313B"/>
    <w:rsid w:val="00C95BC8"/>
    <w:rsid w:val="00C976EA"/>
    <w:rsid w:val="00CA0E70"/>
    <w:rsid w:val="00CA21CB"/>
    <w:rsid w:val="00CA2233"/>
    <w:rsid w:val="00CA265F"/>
    <w:rsid w:val="00CA4B89"/>
    <w:rsid w:val="00CA5E79"/>
    <w:rsid w:val="00CA7B6A"/>
    <w:rsid w:val="00CA7C80"/>
    <w:rsid w:val="00CB06DB"/>
    <w:rsid w:val="00CB1600"/>
    <w:rsid w:val="00CB1E14"/>
    <w:rsid w:val="00CB266D"/>
    <w:rsid w:val="00CB2B7C"/>
    <w:rsid w:val="00CB2E4E"/>
    <w:rsid w:val="00CB5169"/>
    <w:rsid w:val="00CB636E"/>
    <w:rsid w:val="00CB72B8"/>
    <w:rsid w:val="00CC21CB"/>
    <w:rsid w:val="00CC2662"/>
    <w:rsid w:val="00CC3004"/>
    <w:rsid w:val="00CD014D"/>
    <w:rsid w:val="00CD2AEE"/>
    <w:rsid w:val="00CD32CE"/>
    <w:rsid w:val="00CD4A4E"/>
    <w:rsid w:val="00CD5FD3"/>
    <w:rsid w:val="00CD77A7"/>
    <w:rsid w:val="00CE2B0E"/>
    <w:rsid w:val="00CE5506"/>
    <w:rsid w:val="00CE581E"/>
    <w:rsid w:val="00CE5900"/>
    <w:rsid w:val="00CF17B6"/>
    <w:rsid w:val="00CF1A5C"/>
    <w:rsid w:val="00CF2540"/>
    <w:rsid w:val="00CF3BBF"/>
    <w:rsid w:val="00CF5551"/>
    <w:rsid w:val="00CF753E"/>
    <w:rsid w:val="00CF76DC"/>
    <w:rsid w:val="00D008B5"/>
    <w:rsid w:val="00D017C6"/>
    <w:rsid w:val="00D01DD2"/>
    <w:rsid w:val="00D03823"/>
    <w:rsid w:val="00D05165"/>
    <w:rsid w:val="00D052AD"/>
    <w:rsid w:val="00D10F22"/>
    <w:rsid w:val="00D11D81"/>
    <w:rsid w:val="00D12B3E"/>
    <w:rsid w:val="00D14441"/>
    <w:rsid w:val="00D15FA3"/>
    <w:rsid w:val="00D215F3"/>
    <w:rsid w:val="00D230BE"/>
    <w:rsid w:val="00D23FD6"/>
    <w:rsid w:val="00D24E52"/>
    <w:rsid w:val="00D24EB7"/>
    <w:rsid w:val="00D30743"/>
    <w:rsid w:val="00D325CA"/>
    <w:rsid w:val="00D3666B"/>
    <w:rsid w:val="00D366FA"/>
    <w:rsid w:val="00D36729"/>
    <w:rsid w:val="00D37A0D"/>
    <w:rsid w:val="00D40019"/>
    <w:rsid w:val="00D407B1"/>
    <w:rsid w:val="00D42E58"/>
    <w:rsid w:val="00D44035"/>
    <w:rsid w:val="00D50ED0"/>
    <w:rsid w:val="00D5114E"/>
    <w:rsid w:val="00D52FD1"/>
    <w:rsid w:val="00D54D3B"/>
    <w:rsid w:val="00D56048"/>
    <w:rsid w:val="00D617EC"/>
    <w:rsid w:val="00D622D1"/>
    <w:rsid w:val="00D64257"/>
    <w:rsid w:val="00D6465A"/>
    <w:rsid w:val="00D646E9"/>
    <w:rsid w:val="00D66B4A"/>
    <w:rsid w:val="00D678E1"/>
    <w:rsid w:val="00D67EF2"/>
    <w:rsid w:val="00D70348"/>
    <w:rsid w:val="00D72D44"/>
    <w:rsid w:val="00D7414C"/>
    <w:rsid w:val="00D754B9"/>
    <w:rsid w:val="00D76136"/>
    <w:rsid w:val="00D76F9A"/>
    <w:rsid w:val="00D84193"/>
    <w:rsid w:val="00D86DD9"/>
    <w:rsid w:val="00D91619"/>
    <w:rsid w:val="00D91E54"/>
    <w:rsid w:val="00D945B3"/>
    <w:rsid w:val="00D94E1E"/>
    <w:rsid w:val="00D95775"/>
    <w:rsid w:val="00D95D09"/>
    <w:rsid w:val="00D973C3"/>
    <w:rsid w:val="00DA2E20"/>
    <w:rsid w:val="00DA2F5F"/>
    <w:rsid w:val="00DA46B3"/>
    <w:rsid w:val="00DA4CD5"/>
    <w:rsid w:val="00DB149C"/>
    <w:rsid w:val="00DB1801"/>
    <w:rsid w:val="00DB2733"/>
    <w:rsid w:val="00DC009E"/>
    <w:rsid w:val="00DC3289"/>
    <w:rsid w:val="00DC4CE7"/>
    <w:rsid w:val="00DD14C8"/>
    <w:rsid w:val="00DD5B0A"/>
    <w:rsid w:val="00DD5EF6"/>
    <w:rsid w:val="00DE4BE9"/>
    <w:rsid w:val="00DE5661"/>
    <w:rsid w:val="00DE641A"/>
    <w:rsid w:val="00DE647A"/>
    <w:rsid w:val="00DE64A6"/>
    <w:rsid w:val="00DE67D8"/>
    <w:rsid w:val="00DE700F"/>
    <w:rsid w:val="00DF1BF4"/>
    <w:rsid w:val="00DF3577"/>
    <w:rsid w:val="00DF4C90"/>
    <w:rsid w:val="00DF602A"/>
    <w:rsid w:val="00DF7F07"/>
    <w:rsid w:val="00E01BB5"/>
    <w:rsid w:val="00E02725"/>
    <w:rsid w:val="00E04531"/>
    <w:rsid w:val="00E0558F"/>
    <w:rsid w:val="00E07687"/>
    <w:rsid w:val="00E11705"/>
    <w:rsid w:val="00E14185"/>
    <w:rsid w:val="00E16720"/>
    <w:rsid w:val="00E16F89"/>
    <w:rsid w:val="00E20ACE"/>
    <w:rsid w:val="00E21E9D"/>
    <w:rsid w:val="00E222AB"/>
    <w:rsid w:val="00E23209"/>
    <w:rsid w:val="00E2551F"/>
    <w:rsid w:val="00E3093E"/>
    <w:rsid w:val="00E32296"/>
    <w:rsid w:val="00E32FD4"/>
    <w:rsid w:val="00E34E0B"/>
    <w:rsid w:val="00E357D5"/>
    <w:rsid w:val="00E35F47"/>
    <w:rsid w:val="00E36CB5"/>
    <w:rsid w:val="00E4097E"/>
    <w:rsid w:val="00E41AF1"/>
    <w:rsid w:val="00E426DC"/>
    <w:rsid w:val="00E43736"/>
    <w:rsid w:val="00E44A82"/>
    <w:rsid w:val="00E46A90"/>
    <w:rsid w:val="00E50081"/>
    <w:rsid w:val="00E54004"/>
    <w:rsid w:val="00E54176"/>
    <w:rsid w:val="00E55289"/>
    <w:rsid w:val="00E56384"/>
    <w:rsid w:val="00E60005"/>
    <w:rsid w:val="00E6193A"/>
    <w:rsid w:val="00E62A29"/>
    <w:rsid w:val="00E63399"/>
    <w:rsid w:val="00E64D98"/>
    <w:rsid w:val="00E70638"/>
    <w:rsid w:val="00E7176F"/>
    <w:rsid w:val="00E71A65"/>
    <w:rsid w:val="00E732A0"/>
    <w:rsid w:val="00E7524B"/>
    <w:rsid w:val="00E7667C"/>
    <w:rsid w:val="00E803FA"/>
    <w:rsid w:val="00E81BF4"/>
    <w:rsid w:val="00E838F9"/>
    <w:rsid w:val="00E83FF5"/>
    <w:rsid w:val="00E84AD4"/>
    <w:rsid w:val="00E861D4"/>
    <w:rsid w:val="00E914A8"/>
    <w:rsid w:val="00E943CD"/>
    <w:rsid w:val="00E95995"/>
    <w:rsid w:val="00E97A43"/>
    <w:rsid w:val="00E97D6E"/>
    <w:rsid w:val="00EA171D"/>
    <w:rsid w:val="00EA25FF"/>
    <w:rsid w:val="00EA35CC"/>
    <w:rsid w:val="00EA4671"/>
    <w:rsid w:val="00EA6165"/>
    <w:rsid w:val="00EB16DB"/>
    <w:rsid w:val="00EB39E9"/>
    <w:rsid w:val="00EC2842"/>
    <w:rsid w:val="00EC2F86"/>
    <w:rsid w:val="00EC3F33"/>
    <w:rsid w:val="00EC4231"/>
    <w:rsid w:val="00EC52C4"/>
    <w:rsid w:val="00EC5637"/>
    <w:rsid w:val="00ED0651"/>
    <w:rsid w:val="00ED1B27"/>
    <w:rsid w:val="00ED23D2"/>
    <w:rsid w:val="00ED464A"/>
    <w:rsid w:val="00ED4DA7"/>
    <w:rsid w:val="00ED4ECF"/>
    <w:rsid w:val="00ED5C50"/>
    <w:rsid w:val="00ED6F50"/>
    <w:rsid w:val="00ED7391"/>
    <w:rsid w:val="00ED7557"/>
    <w:rsid w:val="00ED7DAD"/>
    <w:rsid w:val="00EE03C8"/>
    <w:rsid w:val="00EE1757"/>
    <w:rsid w:val="00EE21D3"/>
    <w:rsid w:val="00EE2C8F"/>
    <w:rsid w:val="00EE5B33"/>
    <w:rsid w:val="00EE6007"/>
    <w:rsid w:val="00EF05F3"/>
    <w:rsid w:val="00EF1185"/>
    <w:rsid w:val="00EF2D9E"/>
    <w:rsid w:val="00EF5C70"/>
    <w:rsid w:val="00F00E2B"/>
    <w:rsid w:val="00F02CB4"/>
    <w:rsid w:val="00F051D1"/>
    <w:rsid w:val="00F0563F"/>
    <w:rsid w:val="00F0657C"/>
    <w:rsid w:val="00F075A6"/>
    <w:rsid w:val="00F1388D"/>
    <w:rsid w:val="00F1394C"/>
    <w:rsid w:val="00F13C61"/>
    <w:rsid w:val="00F16A9C"/>
    <w:rsid w:val="00F16CF9"/>
    <w:rsid w:val="00F20E67"/>
    <w:rsid w:val="00F23842"/>
    <w:rsid w:val="00F23920"/>
    <w:rsid w:val="00F23B4E"/>
    <w:rsid w:val="00F27DA3"/>
    <w:rsid w:val="00F4039D"/>
    <w:rsid w:val="00F43803"/>
    <w:rsid w:val="00F44B8A"/>
    <w:rsid w:val="00F45061"/>
    <w:rsid w:val="00F4541B"/>
    <w:rsid w:val="00F45AF2"/>
    <w:rsid w:val="00F45B65"/>
    <w:rsid w:val="00F46358"/>
    <w:rsid w:val="00F4653D"/>
    <w:rsid w:val="00F47F1B"/>
    <w:rsid w:val="00F5469E"/>
    <w:rsid w:val="00F54AC5"/>
    <w:rsid w:val="00F54E41"/>
    <w:rsid w:val="00F555D4"/>
    <w:rsid w:val="00F559D8"/>
    <w:rsid w:val="00F5752F"/>
    <w:rsid w:val="00F61257"/>
    <w:rsid w:val="00F615D4"/>
    <w:rsid w:val="00F63E44"/>
    <w:rsid w:val="00F64034"/>
    <w:rsid w:val="00F71689"/>
    <w:rsid w:val="00F71B6F"/>
    <w:rsid w:val="00F71C10"/>
    <w:rsid w:val="00F71F50"/>
    <w:rsid w:val="00F72142"/>
    <w:rsid w:val="00F7271C"/>
    <w:rsid w:val="00F75D2E"/>
    <w:rsid w:val="00F83386"/>
    <w:rsid w:val="00F8370E"/>
    <w:rsid w:val="00F84215"/>
    <w:rsid w:val="00F87B1C"/>
    <w:rsid w:val="00F87CBB"/>
    <w:rsid w:val="00F9395A"/>
    <w:rsid w:val="00F93D60"/>
    <w:rsid w:val="00F97A59"/>
    <w:rsid w:val="00F97F3C"/>
    <w:rsid w:val="00FA07C0"/>
    <w:rsid w:val="00FA09F0"/>
    <w:rsid w:val="00FA0F50"/>
    <w:rsid w:val="00FA1988"/>
    <w:rsid w:val="00FA3AB8"/>
    <w:rsid w:val="00FA4FED"/>
    <w:rsid w:val="00FA5092"/>
    <w:rsid w:val="00FA6E05"/>
    <w:rsid w:val="00FA752A"/>
    <w:rsid w:val="00FA7FA5"/>
    <w:rsid w:val="00FB0F7E"/>
    <w:rsid w:val="00FB124A"/>
    <w:rsid w:val="00FB2416"/>
    <w:rsid w:val="00FB2537"/>
    <w:rsid w:val="00FB27D4"/>
    <w:rsid w:val="00FB5940"/>
    <w:rsid w:val="00FB6154"/>
    <w:rsid w:val="00FB6467"/>
    <w:rsid w:val="00FC3352"/>
    <w:rsid w:val="00FC38CB"/>
    <w:rsid w:val="00FC5A19"/>
    <w:rsid w:val="00FD06C2"/>
    <w:rsid w:val="00FD1532"/>
    <w:rsid w:val="00FD5F39"/>
    <w:rsid w:val="00FD6B17"/>
    <w:rsid w:val="00FE0096"/>
    <w:rsid w:val="00FE0FFD"/>
    <w:rsid w:val="00FE153A"/>
    <w:rsid w:val="00FE1F7B"/>
    <w:rsid w:val="00FE2AEC"/>
    <w:rsid w:val="00FE3487"/>
    <w:rsid w:val="00FF2121"/>
    <w:rsid w:val="00FF2D6A"/>
    <w:rsid w:val="00FF3E37"/>
    <w:rsid w:val="00FF56C8"/>
    <w:rsid w:val="00FF63FF"/>
    <w:rsid w:val="00FF6934"/>
    <w:rsid w:val="00FF7FD2"/>
  </w:rsids>
  <m:mathPr>
    <m:mathFont m:val="Cambria Math"/>
    <m:brkBin m:val="before"/>
    <m:brkBinSub m:val="--"/>
    <m:smallFrac m:val="0"/>
    <m:dispDef/>
    <m:lMargin m:val="0"/>
    <m:rMargin m:val="0"/>
    <m:defJc m:val="centerGroup"/>
    <m:wrapIndent m:val="1440"/>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FC99120"/>
  <w15:docId w15:val="{CC5DC107-EEA8-487E-B56B-974EC74EC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701D3"/>
    <w:pPr>
      <w:spacing w:after="120" w:line="300" w:lineRule="atLeast"/>
    </w:pPr>
    <w:rPr>
      <w:rFonts w:eastAsia="Times New Roman" w:cs="Times New Roman"/>
      <w:sz w:val="24"/>
      <w:szCs w:val="24"/>
      <w:lang w:eastAsia="de-DE"/>
    </w:rPr>
  </w:style>
  <w:style w:type="paragraph" w:styleId="berschrift1">
    <w:name w:val="heading 1"/>
    <w:basedOn w:val="Standard"/>
    <w:next w:val="Standard"/>
    <w:link w:val="berschrift1Zchn"/>
    <w:uiPriority w:val="9"/>
    <w:qFormat/>
    <w:rsid w:val="0067317A"/>
    <w:pPr>
      <w:keepNext/>
      <w:keepLines/>
      <w:outlineLvl w:val="0"/>
    </w:pPr>
    <w:rPr>
      <w:rFonts w:eastAsiaTheme="majorEastAsia" w:cstheme="majorBidi"/>
      <w:b/>
      <w:bCs/>
      <w:sz w:val="32"/>
      <w:szCs w:val="28"/>
    </w:rPr>
  </w:style>
  <w:style w:type="paragraph" w:styleId="berschrift2">
    <w:name w:val="heading 2"/>
    <w:basedOn w:val="Standard"/>
    <w:next w:val="Standard"/>
    <w:link w:val="berschrift2Zchn"/>
    <w:uiPriority w:val="9"/>
    <w:unhideWhenUsed/>
    <w:qFormat/>
    <w:rsid w:val="003701D3"/>
    <w:pPr>
      <w:keepNext/>
      <w:keepLines/>
      <w:spacing w:before="240"/>
      <w:outlineLvl w:val="1"/>
    </w:pPr>
    <w:rPr>
      <w:rFonts w:eastAsiaTheme="majorEastAsia" w:cstheme="majorBidi"/>
      <w:b/>
      <w:bCs/>
      <w:sz w:val="28"/>
      <w:szCs w:val="26"/>
    </w:rPr>
  </w:style>
  <w:style w:type="paragraph" w:styleId="berschrift3">
    <w:name w:val="heading 3"/>
    <w:basedOn w:val="Standard"/>
    <w:next w:val="Standard"/>
    <w:link w:val="berschrift3Zchn"/>
    <w:uiPriority w:val="9"/>
    <w:unhideWhenUsed/>
    <w:qFormat/>
    <w:rsid w:val="00A23F6B"/>
    <w:pPr>
      <w:keepNext/>
      <w:keepLines/>
      <w:spacing w:before="24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20640"/>
    <w:rPr>
      <w:rFonts w:cs="Tahoma"/>
      <w:sz w:val="16"/>
      <w:szCs w:val="16"/>
    </w:rPr>
  </w:style>
  <w:style w:type="character" w:customStyle="1" w:styleId="SprechblasentextZchn">
    <w:name w:val="Sprechblasentext Zchn"/>
    <w:basedOn w:val="Absatz-Standardschriftart"/>
    <w:link w:val="Sprechblasentext"/>
    <w:uiPriority w:val="99"/>
    <w:semiHidden/>
    <w:rsid w:val="00A20640"/>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9E6718"/>
    <w:pPr>
      <w:tabs>
        <w:tab w:val="center" w:pos="4536"/>
        <w:tab w:val="right" w:pos="9072"/>
      </w:tabs>
    </w:pPr>
  </w:style>
  <w:style w:type="character" w:customStyle="1" w:styleId="KopfzeileZchn">
    <w:name w:val="Kopfzeile Zchn"/>
    <w:basedOn w:val="Absatz-Standardschriftart"/>
    <w:link w:val="Kopfzeile"/>
    <w:uiPriority w:val="99"/>
    <w:rsid w:val="009E6718"/>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9E6718"/>
    <w:pPr>
      <w:tabs>
        <w:tab w:val="center" w:pos="4536"/>
        <w:tab w:val="right" w:pos="9072"/>
      </w:tabs>
    </w:pPr>
  </w:style>
  <w:style w:type="character" w:customStyle="1" w:styleId="FuzeileZchn">
    <w:name w:val="Fußzeile Zchn"/>
    <w:basedOn w:val="Absatz-Standardschriftart"/>
    <w:link w:val="Fuzeile"/>
    <w:uiPriority w:val="99"/>
    <w:rsid w:val="009E6718"/>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651AE9"/>
    <w:rPr>
      <w:color w:val="808080"/>
    </w:rPr>
  </w:style>
  <w:style w:type="paragraph" w:styleId="Listenabsatz">
    <w:name w:val="List Paragraph"/>
    <w:basedOn w:val="Standard"/>
    <w:uiPriority w:val="34"/>
    <w:qFormat/>
    <w:rsid w:val="006168C4"/>
    <w:pPr>
      <w:ind w:left="720"/>
      <w:contextualSpacing/>
    </w:pPr>
  </w:style>
  <w:style w:type="table" w:styleId="Tabellenraster">
    <w:name w:val="Table Grid"/>
    <w:basedOn w:val="NormaleTabelle"/>
    <w:uiPriority w:val="59"/>
    <w:rsid w:val="00A52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67317A"/>
    <w:rPr>
      <w:rFonts w:eastAsiaTheme="majorEastAsia" w:cstheme="majorBidi"/>
      <w:b/>
      <w:bCs/>
      <w:sz w:val="32"/>
      <w:szCs w:val="28"/>
      <w:lang w:eastAsia="de-DE"/>
    </w:rPr>
  </w:style>
  <w:style w:type="character" w:customStyle="1" w:styleId="berschrift2Zchn">
    <w:name w:val="Überschrift 2 Zchn"/>
    <w:basedOn w:val="Absatz-Standardschriftart"/>
    <w:link w:val="berschrift2"/>
    <w:uiPriority w:val="9"/>
    <w:rsid w:val="003701D3"/>
    <w:rPr>
      <w:rFonts w:eastAsiaTheme="majorEastAsia" w:cstheme="majorBidi"/>
      <w:b/>
      <w:bCs/>
      <w:sz w:val="28"/>
      <w:szCs w:val="26"/>
      <w:lang w:eastAsia="de-DE"/>
    </w:rPr>
  </w:style>
  <w:style w:type="character" w:customStyle="1" w:styleId="berschrift3Zchn">
    <w:name w:val="Überschrift 3 Zchn"/>
    <w:basedOn w:val="Absatz-Standardschriftart"/>
    <w:link w:val="berschrift3"/>
    <w:uiPriority w:val="9"/>
    <w:rsid w:val="00A23F6B"/>
    <w:rPr>
      <w:rFonts w:ascii="Tahoma" w:eastAsiaTheme="majorEastAsia" w:hAnsi="Tahoma" w:cstheme="majorBidi"/>
      <w:b/>
      <w:bCs/>
      <w:szCs w:val="24"/>
      <w:lang w:eastAsia="de-DE"/>
    </w:rPr>
  </w:style>
  <w:style w:type="paragraph" w:styleId="Untertitel">
    <w:name w:val="Subtitle"/>
    <w:basedOn w:val="Standard"/>
    <w:next w:val="Standard"/>
    <w:link w:val="UntertitelZchn"/>
    <w:uiPriority w:val="11"/>
    <w:qFormat/>
    <w:rsid w:val="00BF0760"/>
    <w:pPr>
      <w:numPr>
        <w:ilvl w:val="1"/>
      </w:numPr>
    </w:pPr>
    <w:rPr>
      <w:rFonts w:asciiTheme="majorHAnsi" w:eastAsiaTheme="majorEastAsia" w:hAnsiTheme="majorHAnsi" w:cstheme="majorBidi"/>
      <w:i/>
      <w:iCs/>
      <w:spacing w:val="15"/>
    </w:rPr>
  </w:style>
  <w:style w:type="character" w:customStyle="1" w:styleId="UntertitelZchn">
    <w:name w:val="Untertitel Zchn"/>
    <w:basedOn w:val="Absatz-Standardschriftart"/>
    <w:link w:val="Untertitel"/>
    <w:uiPriority w:val="11"/>
    <w:rsid w:val="00BF0760"/>
    <w:rPr>
      <w:rFonts w:asciiTheme="majorHAnsi" w:eastAsiaTheme="majorEastAsia" w:hAnsiTheme="majorHAnsi" w:cstheme="majorBidi"/>
      <w:i/>
      <w:iCs/>
      <w:spacing w:val="15"/>
      <w:sz w:val="24"/>
      <w:szCs w:val="24"/>
      <w:lang w:eastAsia="de-DE"/>
    </w:rPr>
  </w:style>
  <w:style w:type="character" w:styleId="Kommentarzeichen">
    <w:name w:val="annotation reference"/>
    <w:basedOn w:val="Absatz-Standardschriftart"/>
    <w:uiPriority w:val="99"/>
    <w:semiHidden/>
    <w:unhideWhenUsed/>
    <w:rsid w:val="00AE74C5"/>
    <w:rPr>
      <w:sz w:val="16"/>
      <w:szCs w:val="16"/>
    </w:rPr>
  </w:style>
  <w:style w:type="paragraph" w:styleId="Kommentartext">
    <w:name w:val="annotation text"/>
    <w:basedOn w:val="Standard"/>
    <w:link w:val="KommentartextZchn"/>
    <w:uiPriority w:val="99"/>
    <w:semiHidden/>
    <w:unhideWhenUsed/>
    <w:rsid w:val="00AE74C5"/>
    <w:pPr>
      <w:spacing w:line="240" w:lineRule="auto"/>
    </w:pPr>
    <w:rPr>
      <w:szCs w:val="20"/>
    </w:rPr>
  </w:style>
  <w:style w:type="character" w:customStyle="1" w:styleId="KommentartextZchn">
    <w:name w:val="Kommentartext Zchn"/>
    <w:basedOn w:val="Absatz-Standardschriftart"/>
    <w:link w:val="Kommentartext"/>
    <w:uiPriority w:val="99"/>
    <w:semiHidden/>
    <w:rsid w:val="00AE74C5"/>
    <w:rPr>
      <w:rFonts w:ascii="Montserrat" w:eastAsia="Times New Roman" w:hAnsi="Montserrat"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AE74C5"/>
    <w:rPr>
      <w:b/>
      <w:bCs/>
    </w:rPr>
  </w:style>
  <w:style w:type="character" w:customStyle="1" w:styleId="KommentarthemaZchn">
    <w:name w:val="Kommentarthema Zchn"/>
    <w:basedOn w:val="KommentartextZchn"/>
    <w:link w:val="Kommentarthema"/>
    <w:uiPriority w:val="99"/>
    <w:semiHidden/>
    <w:rsid w:val="00AE74C5"/>
    <w:rPr>
      <w:rFonts w:ascii="Montserrat" w:eastAsia="Times New Roman" w:hAnsi="Montserrat" w:cs="Times New Roman"/>
      <w:b/>
      <w:bCs/>
      <w:sz w:val="20"/>
      <w:szCs w:val="20"/>
      <w:lang w:eastAsia="de-DE"/>
    </w:rPr>
  </w:style>
  <w:style w:type="character" w:styleId="Hyperlink">
    <w:name w:val="Hyperlink"/>
    <w:basedOn w:val="Absatz-Standardschriftart"/>
    <w:uiPriority w:val="99"/>
    <w:semiHidden/>
    <w:unhideWhenUsed/>
    <w:rsid w:val="00D646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39073">
      <w:bodyDiv w:val="1"/>
      <w:marLeft w:val="0"/>
      <w:marRight w:val="0"/>
      <w:marTop w:val="0"/>
      <w:marBottom w:val="0"/>
      <w:divBdr>
        <w:top w:val="none" w:sz="0" w:space="0" w:color="auto"/>
        <w:left w:val="none" w:sz="0" w:space="0" w:color="auto"/>
        <w:bottom w:val="none" w:sz="0" w:space="0" w:color="auto"/>
        <w:right w:val="none" w:sz="0" w:space="0" w:color="auto"/>
      </w:divBdr>
      <w:divsChild>
        <w:div w:id="1375426302">
          <w:marLeft w:val="0"/>
          <w:marRight w:val="0"/>
          <w:marTop w:val="0"/>
          <w:marBottom w:val="0"/>
          <w:divBdr>
            <w:top w:val="none" w:sz="0" w:space="0" w:color="auto"/>
            <w:left w:val="none" w:sz="0" w:space="0" w:color="auto"/>
            <w:bottom w:val="none" w:sz="0" w:space="0" w:color="auto"/>
            <w:right w:val="none" w:sz="0" w:space="0" w:color="auto"/>
          </w:divBdr>
          <w:divsChild>
            <w:div w:id="1236091525">
              <w:marLeft w:val="0"/>
              <w:marRight w:val="0"/>
              <w:marTop w:val="0"/>
              <w:marBottom w:val="0"/>
              <w:divBdr>
                <w:top w:val="none" w:sz="0" w:space="0" w:color="auto"/>
                <w:left w:val="none" w:sz="0" w:space="0" w:color="auto"/>
                <w:bottom w:val="none" w:sz="0" w:space="0" w:color="auto"/>
                <w:right w:val="none" w:sz="0" w:space="0" w:color="auto"/>
              </w:divBdr>
            </w:div>
            <w:div w:id="14682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48453">
      <w:bodyDiv w:val="1"/>
      <w:marLeft w:val="0"/>
      <w:marRight w:val="0"/>
      <w:marTop w:val="0"/>
      <w:marBottom w:val="0"/>
      <w:divBdr>
        <w:top w:val="none" w:sz="0" w:space="0" w:color="auto"/>
        <w:left w:val="none" w:sz="0" w:space="0" w:color="auto"/>
        <w:bottom w:val="none" w:sz="0" w:space="0" w:color="auto"/>
        <w:right w:val="none" w:sz="0" w:space="0" w:color="auto"/>
      </w:divBdr>
      <w:divsChild>
        <w:div w:id="580215698">
          <w:marLeft w:val="0"/>
          <w:marRight w:val="0"/>
          <w:marTop w:val="0"/>
          <w:marBottom w:val="0"/>
          <w:divBdr>
            <w:top w:val="none" w:sz="0" w:space="0" w:color="auto"/>
            <w:left w:val="none" w:sz="0" w:space="0" w:color="auto"/>
            <w:bottom w:val="none" w:sz="0" w:space="0" w:color="auto"/>
            <w:right w:val="none" w:sz="0" w:space="0" w:color="auto"/>
          </w:divBdr>
          <w:divsChild>
            <w:div w:id="320698800">
              <w:marLeft w:val="0"/>
              <w:marRight w:val="0"/>
              <w:marTop w:val="0"/>
              <w:marBottom w:val="0"/>
              <w:divBdr>
                <w:top w:val="none" w:sz="0" w:space="0" w:color="auto"/>
                <w:left w:val="none" w:sz="0" w:space="0" w:color="auto"/>
                <w:bottom w:val="none" w:sz="0" w:space="0" w:color="auto"/>
                <w:right w:val="none" w:sz="0" w:space="0" w:color="auto"/>
              </w:divBdr>
            </w:div>
            <w:div w:id="2105371349">
              <w:marLeft w:val="0"/>
              <w:marRight w:val="0"/>
              <w:marTop w:val="0"/>
              <w:marBottom w:val="0"/>
              <w:divBdr>
                <w:top w:val="none" w:sz="0" w:space="0" w:color="auto"/>
                <w:left w:val="none" w:sz="0" w:space="0" w:color="auto"/>
                <w:bottom w:val="none" w:sz="0" w:space="0" w:color="auto"/>
                <w:right w:val="none" w:sz="0" w:space="0" w:color="auto"/>
              </w:divBdr>
            </w:div>
            <w:div w:id="622345137">
              <w:marLeft w:val="0"/>
              <w:marRight w:val="0"/>
              <w:marTop w:val="0"/>
              <w:marBottom w:val="0"/>
              <w:divBdr>
                <w:top w:val="none" w:sz="0" w:space="0" w:color="auto"/>
                <w:left w:val="none" w:sz="0" w:space="0" w:color="auto"/>
                <w:bottom w:val="none" w:sz="0" w:space="0" w:color="auto"/>
                <w:right w:val="none" w:sz="0" w:space="0" w:color="auto"/>
              </w:divBdr>
            </w:div>
            <w:div w:id="99423299">
              <w:marLeft w:val="0"/>
              <w:marRight w:val="0"/>
              <w:marTop w:val="0"/>
              <w:marBottom w:val="0"/>
              <w:divBdr>
                <w:top w:val="none" w:sz="0" w:space="0" w:color="auto"/>
                <w:left w:val="none" w:sz="0" w:space="0" w:color="auto"/>
                <w:bottom w:val="none" w:sz="0" w:space="0" w:color="auto"/>
                <w:right w:val="none" w:sz="0" w:space="0" w:color="auto"/>
              </w:divBdr>
            </w:div>
            <w:div w:id="1314212566">
              <w:marLeft w:val="0"/>
              <w:marRight w:val="0"/>
              <w:marTop w:val="0"/>
              <w:marBottom w:val="0"/>
              <w:divBdr>
                <w:top w:val="none" w:sz="0" w:space="0" w:color="auto"/>
                <w:left w:val="none" w:sz="0" w:space="0" w:color="auto"/>
                <w:bottom w:val="none" w:sz="0" w:space="0" w:color="auto"/>
                <w:right w:val="none" w:sz="0" w:space="0" w:color="auto"/>
              </w:divBdr>
            </w:div>
            <w:div w:id="27413486">
              <w:marLeft w:val="0"/>
              <w:marRight w:val="0"/>
              <w:marTop w:val="0"/>
              <w:marBottom w:val="0"/>
              <w:divBdr>
                <w:top w:val="none" w:sz="0" w:space="0" w:color="auto"/>
                <w:left w:val="none" w:sz="0" w:space="0" w:color="auto"/>
                <w:bottom w:val="none" w:sz="0" w:space="0" w:color="auto"/>
                <w:right w:val="none" w:sz="0" w:space="0" w:color="auto"/>
              </w:divBdr>
            </w:div>
            <w:div w:id="94983963">
              <w:marLeft w:val="0"/>
              <w:marRight w:val="0"/>
              <w:marTop w:val="0"/>
              <w:marBottom w:val="0"/>
              <w:divBdr>
                <w:top w:val="none" w:sz="0" w:space="0" w:color="auto"/>
                <w:left w:val="none" w:sz="0" w:space="0" w:color="auto"/>
                <w:bottom w:val="none" w:sz="0" w:space="0" w:color="auto"/>
                <w:right w:val="none" w:sz="0" w:space="0" w:color="auto"/>
              </w:divBdr>
            </w:div>
            <w:div w:id="1121341597">
              <w:marLeft w:val="0"/>
              <w:marRight w:val="0"/>
              <w:marTop w:val="0"/>
              <w:marBottom w:val="0"/>
              <w:divBdr>
                <w:top w:val="none" w:sz="0" w:space="0" w:color="auto"/>
                <w:left w:val="none" w:sz="0" w:space="0" w:color="auto"/>
                <w:bottom w:val="none" w:sz="0" w:space="0" w:color="auto"/>
                <w:right w:val="none" w:sz="0" w:space="0" w:color="auto"/>
              </w:divBdr>
            </w:div>
            <w:div w:id="989871386">
              <w:marLeft w:val="0"/>
              <w:marRight w:val="0"/>
              <w:marTop w:val="0"/>
              <w:marBottom w:val="0"/>
              <w:divBdr>
                <w:top w:val="none" w:sz="0" w:space="0" w:color="auto"/>
                <w:left w:val="none" w:sz="0" w:space="0" w:color="auto"/>
                <w:bottom w:val="none" w:sz="0" w:space="0" w:color="auto"/>
                <w:right w:val="none" w:sz="0" w:space="0" w:color="auto"/>
              </w:divBdr>
            </w:div>
            <w:div w:id="917985718">
              <w:marLeft w:val="0"/>
              <w:marRight w:val="0"/>
              <w:marTop w:val="0"/>
              <w:marBottom w:val="0"/>
              <w:divBdr>
                <w:top w:val="none" w:sz="0" w:space="0" w:color="auto"/>
                <w:left w:val="none" w:sz="0" w:space="0" w:color="auto"/>
                <w:bottom w:val="none" w:sz="0" w:space="0" w:color="auto"/>
                <w:right w:val="none" w:sz="0" w:space="0" w:color="auto"/>
              </w:divBdr>
            </w:div>
            <w:div w:id="906917008">
              <w:marLeft w:val="0"/>
              <w:marRight w:val="0"/>
              <w:marTop w:val="0"/>
              <w:marBottom w:val="0"/>
              <w:divBdr>
                <w:top w:val="none" w:sz="0" w:space="0" w:color="auto"/>
                <w:left w:val="none" w:sz="0" w:space="0" w:color="auto"/>
                <w:bottom w:val="none" w:sz="0" w:space="0" w:color="auto"/>
                <w:right w:val="none" w:sz="0" w:space="0" w:color="auto"/>
              </w:divBdr>
            </w:div>
            <w:div w:id="1635259184">
              <w:marLeft w:val="0"/>
              <w:marRight w:val="0"/>
              <w:marTop w:val="0"/>
              <w:marBottom w:val="0"/>
              <w:divBdr>
                <w:top w:val="none" w:sz="0" w:space="0" w:color="auto"/>
                <w:left w:val="none" w:sz="0" w:space="0" w:color="auto"/>
                <w:bottom w:val="none" w:sz="0" w:space="0" w:color="auto"/>
                <w:right w:val="none" w:sz="0" w:space="0" w:color="auto"/>
              </w:divBdr>
            </w:div>
            <w:div w:id="339507645">
              <w:marLeft w:val="0"/>
              <w:marRight w:val="0"/>
              <w:marTop w:val="0"/>
              <w:marBottom w:val="0"/>
              <w:divBdr>
                <w:top w:val="none" w:sz="0" w:space="0" w:color="auto"/>
                <w:left w:val="none" w:sz="0" w:space="0" w:color="auto"/>
                <w:bottom w:val="none" w:sz="0" w:space="0" w:color="auto"/>
                <w:right w:val="none" w:sz="0" w:space="0" w:color="auto"/>
              </w:divBdr>
            </w:div>
            <w:div w:id="173750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34395">
      <w:bodyDiv w:val="1"/>
      <w:marLeft w:val="0"/>
      <w:marRight w:val="0"/>
      <w:marTop w:val="0"/>
      <w:marBottom w:val="0"/>
      <w:divBdr>
        <w:top w:val="none" w:sz="0" w:space="0" w:color="auto"/>
        <w:left w:val="none" w:sz="0" w:space="0" w:color="auto"/>
        <w:bottom w:val="none" w:sz="0" w:space="0" w:color="auto"/>
        <w:right w:val="none" w:sz="0" w:space="0" w:color="auto"/>
      </w:divBdr>
      <w:divsChild>
        <w:div w:id="1206329543">
          <w:marLeft w:val="0"/>
          <w:marRight w:val="0"/>
          <w:marTop w:val="0"/>
          <w:marBottom w:val="0"/>
          <w:divBdr>
            <w:top w:val="none" w:sz="0" w:space="0" w:color="auto"/>
            <w:left w:val="none" w:sz="0" w:space="0" w:color="auto"/>
            <w:bottom w:val="none" w:sz="0" w:space="0" w:color="auto"/>
            <w:right w:val="none" w:sz="0" w:space="0" w:color="auto"/>
          </w:divBdr>
          <w:divsChild>
            <w:div w:id="781265620">
              <w:marLeft w:val="0"/>
              <w:marRight w:val="0"/>
              <w:marTop w:val="0"/>
              <w:marBottom w:val="0"/>
              <w:divBdr>
                <w:top w:val="none" w:sz="0" w:space="0" w:color="auto"/>
                <w:left w:val="none" w:sz="0" w:space="0" w:color="auto"/>
                <w:bottom w:val="none" w:sz="0" w:space="0" w:color="auto"/>
                <w:right w:val="none" w:sz="0" w:space="0" w:color="auto"/>
              </w:divBdr>
            </w:div>
            <w:div w:id="186602311">
              <w:marLeft w:val="0"/>
              <w:marRight w:val="0"/>
              <w:marTop w:val="0"/>
              <w:marBottom w:val="0"/>
              <w:divBdr>
                <w:top w:val="none" w:sz="0" w:space="0" w:color="auto"/>
                <w:left w:val="none" w:sz="0" w:space="0" w:color="auto"/>
                <w:bottom w:val="none" w:sz="0" w:space="0" w:color="auto"/>
                <w:right w:val="none" w:sz="0" w:space="0" w:color="auto"/>
              </w:divBdr>
            </w:div>
            <w:div w:id="1764060698">
              <w:marLeft w:val="0"/>
              <w:marRight w:val="0"/>
              <w:marTop w:val="0"/>
              <w:marBottom w:val="0"/>
              <w:divBdr>
                <w:top w:val="none" w:sz="0" w:space="0" w:color="auto"/>
                <w:left w:val="none" w:sz="0" w:space="0" w:color="auto"/>
                <w:bottom w:val="none" w:sz="0" w:space="0" w:color="auto"/>
                <w:right w:val="none" w:sz="0" w:space="0" w:color="auto"/>
              </w:divBdr>
            </w:div>
            <w:div w:id="2126119126">
              <w:marLeft w:val="0"/>
              <w:marRight w:val="0"/>
              <w:marTop w:val="0"/>
              <w:marBottom w:val="0"/>
              <w:divBdr>
                <w:top w:val="none" w:sz="0" w:space="0" w:color="auto"/>
                <w:left w:val="none" w:sz="0" w:space="0" w:color="auto"/>
                <w:bottom w:val="none" w:sz="0" w:space="0" w:color="auto"/>
                <w:right w:val="none" w:sz="0" w:space="0" w:color="auto"/>
              </w:divBdr>
            </w:div>
            <w:div w:id="38255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4229">
      <w:bodyDiv w:val="1"/>
      <w:marLeft w:val="0"/>
      <w:marRight w:val="0"/>
      <w:marTop w:val="0"/>
      <w:marBottom w:val="0"/>
      <w:divBdr>
        <w:top w:val="none" w:sz="0" w:space="0" w:color="auto"/>
        <w:left w:val="none" w:sz="0" w:space="0" w:color="auto"/>
        <w:bottom w:val="none" w:sz="0" w:space="0" w:color="auto"/>
        <w:right w:val="none" w:sz="0" w:space="0" w:color="auto"/>
      </w:divBdr>
    </w:div>
    <w:div w:id="220946422">
      <w:bodyDiv w:val="1"/>
      <w:marLeft w:val="0"/>
      <w:marRight w:val="0"/>
      <w:marTop w:val="0"/>
      <w:marBottom w:val="0"/>
      <w:divBdr>
        <w:top w:val="none" w:sz="0" w:space="0" w:color="auto"/>
        <w:left w:val="none" w:sz="0" w:space="0" w:color="auto"/>
        <w:bottom w:val="none" w:sz="0" w:space="0" w:color="auto"/>
        <w:right w:val="none" w:sz="0" w:space="0" w:color="auto"/>
      </w:divBdr>
      <w:divsChild>
        <w:div w:id="462963330">
          <w:marLeft w:val="0"/>
          <w:marRight w:val="0"/>
          <w:marTop w:val="0"/>
          <w:marBottom w:val="0"/>
          <w:divBdr>
            <w:top w:val="none" w:sz="0" w:space="0" w:color="auto"/>
            <w:left w:val="none" w:sz="0" w:space="0" w:color="auto"/>
            <w:bottom w:val="none" w:sz="0" w:space="0" w:color="auto"/>
            <w:right w:val="none" w:sz="0" w:space="0" w:color="auto"/>
          </w:divBdr>
          <w:divsChild>
            <w:div w:id="1780492669">
              <w:marLeft w:val="0"/>
              <w:marRight w:val="0"/>
              <w:marTop w:val="0"/>
              <w:marBottom w:val="0"/>
              <w:divBdr>
                <w:top w:val="none" w:sz="0" w:space="0" w:color="auto"/>
                <w:left w:val="none" w:sz="0" w:space="0" w:color="auto"/>
                <w:bottom w:val="none" w:sz="0" w:space="0" w:color="auto"/>
                <w:right w:val="none" w:sz="0" w:space="0" w:color="auto"/>
              </w:divBdr>
            </w:div>
            <w:div w:id="1173257954">
              <w:marLeft w:val="0"/>
              <w:marRight w:val="0"/>
              <w:marTop w:val="0"/>
              <w:marBottom w:val="0"/>
              <w:divBdr>
                <w:top w:val="none" w:sz="0" w:space="0" w:color="auto"/>
                <w:left w:val="none" w:sz="0" w:space="0" w:color="auto"/>
                <w:bottom w:val="none" w:sz="0" w:space="0" w:color="auto"/>
                <w:right w:val="none" w:sz="0" w:space="0" w:color="auto"/>
              </w:divBdr>
            </w:div>
            <w:div w:id="1625190892">
              <w:marLeft w:val="0"/>
              <w:marRight w:val="0"/>
              <w:marTop w:val="0"/>
              <w:marBottom w:val="0"/>
              <w:divBdr>
                <w:top w:val="none" w:sz="0" w:space="0" w:color="auto"/>
                <w:left w:val="none" w:sz="0" w:space="0" w:color="auto"/>
                <w:bottom w:val="none" w:sz="0" w:space="0" w:color="auto"/>
                <w:right w:val="none" w:sz="0" w:space="0" w:color="auto"/>
              </w:divBdr>
            </w:div>
            <w:div w:id="604120876">
              <w:marLeft w:val="0"/>
              <w:marRight w:val="0"/>
              <w:marTop w:val="0"/>
              <w:marBottom w:val="0"/>
              <w:divBdr>
                <w:top w:val="none" w:sz="0" w:space="0" w:color="auto"/>
                <w:left w:val="none" w:sz="0" w:space="0" w:color="auto"/>
                <w:bottom w:val="none" w:sz="0" w:space="0" w:color="auto"/>
                <w:right w:val="none" w:sz="0" w:space="0" w:color="auto"/>
              </w:divBdr>
            </w:div>
            <w:div w:id="1745107246">
              <w:marLeft w:val="0"/>
              <w:marRight w:val="0"/>
              <w:marTop w:val="0"/>
              <w:marBottom w:val="0"/>
              <w:divBdr>
                <w:top w:val="none" w:sz="0" w:space="0" w:color="auto"/>
                <w:left w:val="none" w:sz="0" w:space="0" w:color="auto"/>
                <w:bottom w:val="none" w:sz="0" w:space="0" w:color="auto"/>
                <w:right w:val="none" w:sz="0" w:space="0" w:color="auto"/>
              </w:divBdr>
            </w:div>
            <w:div w:id="94307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37091">
      <w:bodyDiv w:val="1"/>
      <w:marLeft w:val="0"/>
      <w:marRight w:val="0"/>
      <w:marTop w:val="0"/>
      <w:marBottom w:val="0"/>
      <w:divBdr>
        <w:top w:val="none" w:sz="0" w:space="0" w:color="auto"/>
        <w:left w:val="none" w:sz="0" w:space="0" w:color="auto"/>
        <w:bottom w:val="none" w:sz="0" w:space="0" w:color="auto"/>
        <w:right w:val="none" w:sz="0" w:space="0" w:color="auto"/>
      </w:divBdr>
      <w:divsChild>
        <w:div w:id="1720742807">
          <w:marLeft w:val="0"/>
          <w:marRight w:val="0"/>
          <w:marTop w:val="0"/>
          <w:marBottom w:val="0"/>
          <w:divBdr>
            <w:top w:val="none" w:sz="0" w:space="0" w:color="auto"/>
            <w:left w:val="none" w:sz="0" w:space="0" w:color="auto"/>
            <w:bottom w:val="none" w:sz="0" w:space="0" w:color="auto"/>
            <w:right w:val="none" w:sz="0" w:space="0" w:color="auto"/>
          </w:divBdr>
          <w:divsChild>
            <w:div w:id="1439447139">
              <w:marLeft w:val="0"/>
              <w:marRight w:val="0"/>
              <w:marTop w:val="0"/>
              <w:marBottom w:val="0"/>
              <w:divBdr>
                <w:top w:val="none" w:sz="0" w:space="0" w:color="auto"/>
                <w:left w:val="none" w:sz="0" w:space="0" w:color="auto"/>
                <w:bottom w:val="none" w:sz="0" w:space="0" w:color="auto"/>
                <w:right w:val="none" w:sz="0" w:space="0" w:color="auto"/>
              </w:divBdr>
            </w:div>
            <w:div w:id="1359621569">
              <w:marLeft w:val="0"/>
              <w:marRight w:val="0"/>
              <w:marTop w:val="0"/>
              <w:marBottom w:val="0"/>
              <w:divBdr>
                <w:top w:val="none" w:sz="0" w:space="0" w:color="auto"/>
                <w:left w:val="none" w:sz="0" w:space="0" w:color="auto"/>
                <w:bottom w:val="none" w:sz="0" w:space="0" w:color="auto"/>
                <w:right w:val="none" w:sz="0" w:space="0" w:color="auto"/>
              </w:divBdr>
            </w:div>
            <w:div w:id="1665205828">
              <w:marLeft w:val="0"/>
              <w:marRight w:val="0"/>
              <w:marTop w:val="0"/>
              <w:marBottom w:val="0"/>
              <w:divBdr>
                <w:top w:val="none" w:sz="0" w:space="0" w:color="auto"/>
                <w:left w:val="none" w:sz="0" w:space="0" w:color="auto"/>
                <w:bottom w:val="none" w:sz="0" w:space="0" w:color="auto"/>
                <w:right w:val="none" w:sz="0" w:space="0" w:color="auto"/>
              </w:divBdr>
            </w:div>
            <w:div w:id="2054847747">
              <w:marLeft w:val="0"/>
              <w:marRight w:val="0"/>
              <w:marTop w:val="0"/>
              <w:marBottom w:val="0"/>
              <w:divBdr>
                <w:top w:val="none" w:sz="0" w:space="0" w:color="auto"/>
                <w:left w:val="none" w:sz="0" w:space="0" w:color="auto"/>
                <w:bottom w:val="none" w:sz="0" w:space="0" w:color="auto"/>
                <w:right w:val="none" w:sz="0" w:space="0" w:color="auto"/>
              </w:divBdr>
            </w:div>
            <w:div w:id="466247131">
              <w:marLeft w:val="0"/>
              <w:marRight w:val="0"/>
              <w:marTop w:val="0"/>
              <w:marBottom w:val="0"/>
              <w:divBdr>
                <w:top w:val="none" w:sz="0" w:space="0" w:color="auto"/>
                <w:left w:val="none" w:sz="0" w:space="0" w:color="auto"/>
                <w:bottom w:val="none" w:sz="0" w:space="0" w:color="auto"/>
                <w:right w:val="none" w:sz="0" w:space="0" w:color="auto"/>
              </w:divBdr>
            </w:div>
            <w:div w:id="72981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41962">
      <w:bodyDiv w:val="1"/>
      <w:marLeft w:val="0"/>
      <w:marRight w:val="0"/>
      <w:marTop w:val="0"/>
      <w:marBottom w:val="0"/>
      <w:divBdr>
        <w:top w:val="none" w:sz="0" w:space="0" w:color="auto"/>
        <w:left w:val="none" w:sz="0" w:space="0" w:color="auto"/>
        <w:bottom w:val="none" w:sz="0" w:space="0" w:color="auto"/>
        <w:right w:val="none" w:sz="0" w:space="0" w:color="auto"/>
      </w:divBdr>
      <w:divsChild>
        <w:div w:id="1297368830">
          <w:marLeft w:val="0"/>
          <w:marRight w:val="0"/>
          <w:marTop w:val="0"/>
          <w:marBottom w:val="0"/>
          <w:divBdr>
            <w:top w:val="none" w:sz="0" w:space="0" w:color="auto"/>
            <w:left w:val="none" w:sz="0" w:space="0" w:color="auto"/>
            <w:bottom w:val="none" w:sz="0" w:space="0" w:color="auto"/>
            <w:right w:val="none" w:sz="0" w:space="0" w:color="auto"/>
          </w:divBdr>
          <w:divsChild>
            <w:div w:id="869798363">
              <w:marLeft w:val="0"/>
              <w:marRight w:val="0"/>
              <w:marTop w:val="0"/>
              <w:marBottom w:val="0"/>
              <w:divBdr>
                <w:top w:val="none" w:sz="0" w:space="0" w:color="auto"/>
                <w:left w:val="none" w:sz="0" w:space="0" w:color="auto"/>
                <w:bottom w:val="none" w:sz="0" w:space="0" w:color="auto"/>
                <w:right w:val="none" w:sz="0" w:space="0" w:color="auto"/>
              </w:divBdr>
            </w:div>
            <w:div w:id="32581444">
              <w:marLeft w:val="0"/>
              <w:marRight w:val="0"/>
              <w:marTop w:val="0"/>
              <w:marBottom w:val="0"/>
              <w:divBdr>
                <w:top w:val="none" w:sz="0" w:space="0" w:color="auto"/>
                <w:left w:val="none" w:sz="0" w:space="0" w:color="auto"/>
                <w:bottom w:val="none" w:sz="0" w:space="0" w:color="auto"/>
                <w:right w:val="none" w:sz="0" w:space="0" w:color="auto"/>
              </w:divBdr>
            </w:div>
            <w:div w:id="199151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676127">
      <w:bodyDiv w:val="1"/>
      <w:marLeft w:val="0"/>
      <w:marRight w:val="0"/>
      <w:marTop w:val="0"/>
      <w:marBottom w:val="0"/>
      <w:divBdr>
        <w:top w:val="none" w:sz="0" w:space="0" w:color="auto"/>
        <w:left w:val="none" w:sz="0" w:space="0" w:color="auto"/>
        <w:bottom w:val="none" w:sz="0" w:space="0" w:color="auto"/>
        <w:right w:val="none" w:sz="0" w:space="0" w:color="auto"/>
      </w:divBdr>
    </w:div>
    <w:div w:id="502402431">
      <w:bodyDiv w:val="1"/>
      <w:marLeft w:val="0"/>
      <w:marRight w:val="0"/>
      <w:marTop w:val="0"/>
      <w:marBottom w:val="0"/>
      <w:divBdr>
        <w:top w:val="none" w:sz="0" w:space="0" w:color="auto"/>
        <w:left w:val="none" w:sz="0" w:space="0" w:color="auto"/>
        <w:bottom w:val="none" w:sz="0" w:space="0" w:color="auto"/>
        <w:right w:val="none" w:sz="0" w:space="0" w:color="auto"/>
      </w:divBdr>
    </w:div>
    <w:div w:id="615254134">
      <w:bodyDiv w:val="1"/>
      <w:marLeft w:val="0"/>
      <w:marRight w:val="0"/>
      <w:marTop w:val="0"/>
      <w:marBottom w:val="0"/>
      <w:divBdr>
        <w:top w:val="none" w:sz="0" w:space="0" w:color="auto"/>
        <w:left w:val="none" w:sz="0" w:space="0" w:color="auto"/>
        <w:bottom w:val="none" w:sz="0" w:space="0" w:color="auto"/>
        <w:right w:val="none" w:sz="0" w:space="0" w:color="auto"/>
      </w:divBdr>
      <w:divsChild>
        <w:div w:id="1722171057">
          <w:marLeft w:val="0"/>
          <w:marRight w:val="0"/>
          <w:marTop w:val="0"/>
          <w:marBottom w:val="0"/>
          <w:divBdr>
            <w:top w:val="none" w:sz="0" w:space="0" w:color="auto"/>
            <w:left w:val="none" w:sz="0" w:space="0" w:color="auto"/>
            <w:bottom w:val="none" w:sz="0" w:space="0" w:color="auto"/>
            <w:right w:val="none" w:sz="0" w:space="0" w:color="auto"/>
          </w:divBdr>
          <w:divsChild>
            <w:div w:id="1950160157">
              <w:marLeft w:val="0"/>
              <w:marRight w:val="0"/>
              <w:marTop w:val="0"/>
              <w:marBottom w:val="0"/>
              <w:divBdr>
                <w:top w:val="none" w:sz="0" w:space="0" w:color="auto"/>
                <w:left w:val="none" w:sz="0" w:space="0" w:color="auto"/>
                <w:bottom w:val="none" w:sz="0" w:space="0" w:color="auto"/>
                <w:right w:val="none" w:sz="0" w:space="0" w:color="auto"/>
              </w:divBdr>
            </w:div>
            <w:div w:id="279265243">
              <w:marLeft w:val="0"/>
              <w:marRight w:val="0"/>
              <w:marTop w:val="0"/>
              <w:marBottom w:val="0"/>
              <w:divBdr>
                <w:top w:val="none" w:sz="0" w:space="0" w:color="auto"/>
                <w:left w:val="none" w:sz="0" w:space="0" w:color="auto"/>
                <w:bottom w:val="none" w:sz="0" w:space="0" w:color="auto"/>
                <w:right w:val="none" w:sz="0" w:space="0" w:color="auto"/>
              </w:divBdr>
            </w:div>
            <w:div w:id="1292856753">
              <w:marLeft w:val="0"/>
              <w:marRight w:val="0"/>
              <w:marTop w:val="0"/>
              <w:marBottom w:val="0"/>
              <w:divBdr>
                <w:top w:val="none" w:sz="0" w:space="0" w:color="auto"/>
                <w:left w:val="none" w:sz="0" w:space="0" w:color="auto"/>
                <w:bottom w:val="none" w:sz="0" w:space="0" w:color="auto"/>
                <w:right w:val="none" w:sz="0" w:space="0" w:color="auto"/>
              </w:divBdr>
            </w:div>
            <w:div w:id="1145927032">
              <w:marLeft w:val="0"/>
              <w:marRight w:val="0"/>
              <w:marTop w:val="0"/>
              <w:marBottom w:val="0"/>
              <w:divBdr>
                <w:top w:val="none" w:sz="0" w:space="0" w:color="auto"/>
                <w:left w:val="none" w:sz="0" w:space="0" w:color="auto"/>
                <w:bottom w:val="none" w:sz="0" w:space="0" w:color="auto"/>
                <w:right w:val="none" w:sz="0" w:space="0" w:color="auto"/>
              </w:divBdr>
            </w:div>
            <w:div w:id="862130584">
              <w:marLeft w:val="0"/>
              <w:marRight w:val="0"/>
              <w:marTop w:val="0"/>
              <w:marBottom w:val="0"/>
              <w:divBdr>
                <w:top w:val="none" w:sz="0" w:space="0" w:color="auto"/>
                <w:left w:val="none" w:sz="0" w:space="0" w:color="auto"/>
                <w:bottom w:val="none" w:sz="0" w:space="0" w:color="auto"/>
                <w:right w:val="none" w:sz="0" w:space="0" w:color="auto"/>
              </w:divBdr>
            </w:div>
            <w:div w:id="300572629">
              <w:marLeft w:val="0"/>
              <w:marRight w:val="0"/>
              <w:marTop w:val="0"/>
              <w:marBottom w:val="0"/>
              <w:divBdr>
                <w:top w:val="none" w:sz="0" w:space="0" w:color="auto"/>
                <w:left w:val="none" w:sz="0" w:space="0" w:color="auto"/>
                <w:bottom w:val="none" w:sz="0" w:space="0" w:color="auto"/>
                <w:right w:val="none" w:sz="0" w:space="0" w:color="auto"/>
              </w:divBdr>
            </w:div>
            <w:div w:id="115947404">
              <w:marLeft w:val="0"/>
              <w:marRight w:val="0"/>
              <w:marTop w:val="0"/>
              <w:marBottom w:val="0"/>
              <w:divBdr>
                <w:top w:val="none" w:sz="0" w:space="0" w:color="auto"/>
                <w:left w:val="none" w:sz="0" w:space="0" w:color="auto"/>
                <w:bottom w:val="none" w:sz="0" w:space="0" w:color="auto"/>
                <w:right w:val="none" w:sz="0" w:space="0" w:color="auto"/>
              </w:divBdr>
            </w:div>
            <w:div w:id="14427723">
              <w:marLeft w:val="0"/>
              <w:marRight w:val="0"/>
              <w:marTop w:val="0"/>
              <w:marBottom w:val="0"/>
              <w:divBdr>
                <w:top w:val="none" w:sz="0" w:space="0" w:color="auto"/>
                <w:left w:val="none" w:sz="0" w:space="0" w:color="auto"/>
                <w:bottom w:val="none" w:sz="0" w:space="0" w:color="auto"/>
                <w:right w:val="none" w:sz="0" w:space="0" w:color="auto"/>
              </w:divBdr>
            </w:div>
            <w:div w:id="310060597">
              <w:marLeft w:val="0"/>
              <w:marRight w:val="0"/>
              <w:marTop w:val="0"/>
              <w:marBottom w:val="0"/>
              <w:divBdr>
                <w:top w:val="none" w:sz="0" w:space="0" w:color="auto"/>
                <w:left w:val="none" w:sz="0" w:space="0" w:color="auto"/>
                <w:bottom w:val="none" w:sz="0" w:space="0" w:color="auto"/>
                <w:right w:val="none" w:sz="0" w:space="0" w:color="auto"/>
              </w:divBdr>
            </w:div>
            <w:div w:id="1628269801">
              <w:marLeft w:val="0"/>
              <w:marRight w:val="0"/>
              <w:marTop w:val="0"/>
              <w:marBottom w:val="0"/>
              <w:divBdr>
                <w:top w:val="none" w:sz="0" w:space="0" w:color="auto"/>
                <w:left w:val="none" w:sz="0" w:space="0" w:color="auto"/>
                <w:bottom w:val="none" w:sz="0" w:space="0" w:color="auto"/>
                <w:right w:val="none" w:sz="0" w:space="0" w:color="auto"/>
              </w:divBdr>
            </w:div>
            <w:div w:id="1404989545">
              <w:marLeft w:val="0"/>
              <w:marRight w:val="0"/>
              <w:marTop w:val="0"/>
              <w:marBottom w:val="0"/>
              <w:divBdr>
                <w:top w:val="none" w:sz="0" w:space="0" w:color="auto"/>
                <w:left w:val="none" w:sz="0" w:space="0" w:color="auto"/>
                <w:bottom w:val="none" w:sz="0" w:space="0" w:color="auto"/>
                <w:right w:val="none" w:sz="0" w:space="0" w:color="auto"/>
              </w:divBdr>
            </w:div>
            <w:div w:id="114182666">
              <w:marLeft w:val="0"/>
              <w:marRight w:val="0"/>
              <w:marTop w:val="0"/>
              <w:marBottom w:val="0"/>
              <w:divBdr>
                <w:top w:val="none" w:sz="0" w:space="0" w:color="auto"/>
                <w:left w:val="none" w:sz="0" w:space="0" w:color="auto"/>
                <w:bottom w:val="none" w:sz="0" w:space="0" w:color="auto"/>
                <w:right w:val="none" w:sz="0" w:space="0" w:color="auto"/>
              </w:divBdr>
            </w:div>
            <w:div w:id="138378293">
              <w:marLeft w:val="0"/>
              <w:marRight w:val="0"/>
              <w:marTop w:val="0"/>
              <w:marBottom w:val="0"/>
              <w:divBdr>
                <w:top w:val="none" w:sz="0" w:space="0" w:color="auto"/>
                <w:left w:val="none" w:sz="0" w:space="0" w:color="auto"/>
                <w:bottom w:val="none" w:sz="0" w:space="0" w:color="auto"/>
                <w:right w:val="none" w:sz="0" w:space="0" w:color="auto"/>
              </w:divBdr>
            </w:div>
            <w:div w:id="677780069">
              <w:marLeft w:val="0"/>
              <w:marRight w:val="0"/>
              <w:marTop w:val="0"/>
              <w:marBottom w:val="0"/>
              <w:divBdr>
                <w:top w:val="none" w:sz="0" w:space="0" w:color="auto"/>
                <w:left w:val="none" w:sz="0" w:space="0" w:color="auto"/>
                <w:bottom w:val="none" w:sz="0" w:space="0" w:color="auto"/>
                <w:right w:val="none" w:sz="0" w:space="0" w:color="auto"/>
              </w:divBdr>
            </w:div>
            <w:div w:id="353461684">
              <w:marLeft w:val="0"/>
              <w:marRight w:val="0"/>
              <w:marTop w:val="0"/>
              <w:marBottom w:val="0"/>
              <w:divBdr>
                <w:top w:val="none" w:sz="0" w:space="0" w:color="auto"/>
                <w:left w:val="none" w:sz="0" w:space="0" w:color="auto"/>
                <w:bottom w:val="none" w:sz="0" w:space="0" w:color="auto"/>
                <w:right w:val="none" w:sz="0" w:space="0" w:color="auto"/>
              </w:divBdr>
            </w:div>
            <w:div w:id="1637107819">
              <w:marLeft w:val="0"/>
              <w:marRight w:val="0"/>
              <w:marTop w:val="0"/>
              <w:marBottom w:val="0"/>
              <w:divBdr>
                <w:top w:val="none" w:sz="0" w:space="0" w:color="auto"/>
                <w:left w:val="none" w:sz="0" w:space="0" w:color="auto"/>
                <w:bottom w:val="none" w:sz="0" w:space="0" w:color="auto"/>
                <w:right w:val="none" w:sz="0" w:space="0" w:color="auto"/>
              </w:divBdr>
            </w:div>
            <w:div w:id="1046678083">
              <w:marLeft w:val="0"/>
              <w:marRight w:val="0"/>
              <w:marTop w:val="0"/>
              <w:marBottom w:val="0"/>
              <w:divBdr>
                <w:top w:val="none" w:sz="0" w:space="0" w:color="auto"/>
                <w:left w:val="none" w:sz="0" w:space="0" w:color="auto"/>
                <w:bottom w:val="none" w:sz="0" w:space="0" w:color="auto"/>
                <w:right w:val="none" w:sz="0" w:space="0" w:color="auto"/>
              </w:divBdr>
            </w:div>
            <w:div w:id="841045831">
              <w:marLeft w:val="0"/>
              <w:marRight w:val="0"/>
              <w:marTop w:val="0"/>
              <w:marBottom w:val="0"/>
              <w:divBdr>
                <w:top w:val="none" w:sz="0" w:space="0" w:color="auto"/>
                <w:left w:val="none" w:sz="0" w:space="0" w:color="auto"/>
                <w:bottom w:val="none" w:sz="0" w:space="0" w:color="auto"/>
                <w:right w:val="none" w:sz="0" w:space="0" w:color="auto"/>
              </w:divBdr>
            </w:div>
            <w:div w:id="1912622443">
              <w:marLeft w:val="0"/>
              <w:marRight w:val="0"/>
              <w:marTop w:val="0"/>
              <w:marBottom w:val="0"/>
              <w:divBdr>
                <w:top w:val="none" w:sz="0" w:space="0" w:color="auto"/>
                <w:left w:val="none" w:sz="0" w:space="0" w:color="auto"/>
                <w:bottom w:val="none" w:sz="0" w:space="0" w:color="auto"/>
                <w:right w:val="none" w:sz="0" w:space="0" w:color="auto"/>
              </w:divBdr>
            </w:div>
            <w:div w:id="759986118">
              <w:marLeft w:val="0"/>
              <w:marRight w:val="0"/>
              <w:marTop w:val="0"/>
              <w:marBottom w:val="0"/>
              <w:divBdr>
                <w:top w:val="none" w:sz="0" w:space="0" w:color="auto"/>
                <w:left w:val="none" w:sz="0" w:space="0" w:color="auto"/>
                <w:bottom w:val="none" w:sz="0" w:space="0" w:color="auto"/>
                <w:right w:val="none" w:sz="0" w:space="0" w:color="auto"/>
              </w:divBdr>
            </w:div>
            <w:div w:id="62611047">
              <w:marLeft w:val="0"/>
              <w:marRight w:val="0"/>
              <w:marTop w:val="0"/>
              <w:marBottom w:val="0"/>
              <w:divBdr>
                <w:top w:val="none" w:sz="0" w:space="0" w:color="auto"/>
                <w:left w:val="none" w:sz="0" w:space="0" w:color="auto"/>
                <w:bottom w:val="none" w:sz="0" w:space="0" w:color="auto"/>
                <w:right w:val="none" w:sz="0" w:space="0" w:color="auto"/>
              </w:divBdr>
            </w:div>
            <w:div w:id="1224215967">
              <w:marLeft w:val="0"/>
              <w:marRight w:val="0"/>
              <w:marTop w:val="0"/>
              <w:marBottom w:val="0"/>
              <w:divBdr>
                <w:top w:val="none" w:sz="0" w:space="0" w:color="auto"/>
                <w:left w:val="none" w:sz="0" w:space="0" w:color="auto"/>
                <w:bottom w:val="none" w:sz="0" w:space="0" w:color="auto"/>
                <w:right w:val="none" w:sz="0" w:space="0" w:color="auto"/>
              </w:divBdr>
            </w:div>
            <w:div w:id="561142893">
              <w:marLeft w:val="0"/>
              <w:marRight w:val="0"/>
              <w:marTop w:val="0"/>
              <w:marBottom w:val="0"/>
              <w:divBdr>
                <w:top w:val="none" w:sz="0" w:space="0" w:color="auto"/>
                <w:left w:val="none" w:sz="0" w:space="0" w:color="auto"/>
                <w:bottom w:val="none" w:sz="0" w:space="0" w:color="auto"/>
                <w:right w:val="none" w:sz="0" w:space="0" w:color="auto"/>
              </w:divBdr>
            </w:div>
            <w:div w:id="139180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6122">
      <w:bodyDiv w:val="1"/>
      <w:marLeft w:val="0"/>
      <w:marRight w:val="0"/>
      <w:marTop w:val="0"/>
      <w:marBottom w:val="0"/>
      <w:divBdr>
        <w:top w:val="none" w:sz="0" w:space="0" w:color="auto"/>
        <w:left w:val="none" w:sz="0" w:space="0" w:color="auto"/>
        <w:bottom w:val="none" w:sz="0" w:space="0" w:color="auto"/>
        <w:right w:val="none" w:sz="0" w:space="0" w:color="auto"/>
      </w:divBdr>
    </w:div>
    <w:div w:id="832985247">
      <w:bodyDiv w:val="1"/>
      <w:marLeft w:val="0"/>
      <w:marRight w:val="0"/>
      <w:marTop w:val="0"/>
      <w:marBottom w:val="0"/>
      <w:divBdr>
        <w:top w:val="none" w:sz="0" w:space="0" w:color="auto"/>
        <w:left w:val="none" w:sz="0" w:space="0" w:color="auto"/>
        <w:bottom w:val="none" w:sz="0" w:space="0" w:color="auto"/>
        <w:right w:val="none" w:sz="0" w:space="0" w:color="auto"/>
      </w:divBdr>
      <w:divsChild>
        <w:div w:id="403069079">
          <w:marLeft w:val="0"/>
          <w:marRight w:val="0"/>
          <w:marTop w:val="0"/>
          <w:marBottom w:val="0"/>
          <w:divBdr>
            <w:top w:val="none" w:sz="0" w:space="0" w:color="auto"/>
            <w:left w:val="none" w:sz="0" w:space="0" w:color="auto"/>
            <w:bottom w:val="none" w:sz="0" w:space="0" w:color="auto"/>
            <w:right w:val="none" w:sz="0" w:space="0" w:color="auto"/>
          </w:divBdr>
          <w:divsChild>
            <w:div w:id="1173687007">
              <w:marLeft w:val="0"/>
              <w:marRight w:val="0"/>
              <w:marTop w:val="0"/>
              <w:marBottom w:val="0"/>
              <w:divBdr>
                <w:top w:val="none" w:sz="0" w:space="0" w:color="auto"/>
                <w:left w:val="none" w:sz="0" w:space="0" w:color="auto"/>
                <w:bottom w:val="none" w:sz="0" w:space="0" w:color="auto"/>
                <w:right w:val="none" w:sz="0" w:space="0" w:color="auto"/>
              </w:divBdr>
            </w:div>
            <w:div w:id="508066429">
              <w:marLeft w:val="0"/>
              <w:marRight w:val="0"/>
              <w:marTop w:val="0"/>
              <w:marBottom w:val="0"/>
              <w:divBdr>
                <w:top w:val="none" w:sz="0" w:space="0" w:color="auto"/>
                <w:left w:val="none" w:sz="0" w:space="0" w:color="auto"/>
                <w:bottom w:val="none" w:sz="0" w:space="0" w:color="auto"/>
                <w:right w:val="none" w:sz="0" w:space="0" w:color="auto"/>
              </w:divBdr>
            </w:div>
            <w:div w:id="841549291">
              <w:marLeft w:val="0"/>
              <w:marRight w:val="0"/>
              <w:marTop w:val="0"/>
              <w:marBottom w:val="0"/>
              <w:divBdr>
                <w:top w:val="none" w:sz="0" w:space="0" w:color="auto"/>
                <w:left w:val="none" w:sz="0" w:space="0" w:color="auto"/>
                <w:bottom w:val="none" w:sz="0" w:space="0" w:color="auto"/>
                <w:right w:val="none" w:sz="0" w:space="0" w:color="auto"/>
              </w:divBdr>
            </w:div>
            <w:div w:id="165439416">
              <w:marLeft w:val="0"/>
              <w:marRight w:val="0"/>
              <w:marTop w:val="0"/>
              <w:marBottom w:val="0"/>
              <w:divBdr>
                <w:top w:val="none" w:sz="0" w:space="0" w:color="auto"/>
                <w:left w:val="none" w:sz="0" w:space="0" w:color="auto"/>
                <w:bottom w:val="none" w:sz="0" w:space="0" w:color="auto"/>
                <w:right w:val="none" w:sz="0" w:space="0" w:color="auto"/>
              </w:divBdr>
            </w:div>
            <w:div w:id="380862023">
              <w:marLeft w:val="0"/>
              <w:marRight w:val="0"/>
              <w:marTop w:val="0"/>
              <w:marBottom w:val="0"/>
              <w:divBdr>
                <w:top w:val="none" w:sz="0" w:space="0" w:color="auto"/>
                <w:left w:val="none" w:sz="0" w:space="0" w:color="auto"/>
                <w:bottom w:val="none" w:sz="0" w:space="0" w:color="auto"/>
                <w:right w:val="none" w:sz="0" w:space="0" w:color="auto"/>
              </w:divBdr>
            </w:div>
            <w:div w:id="517818073">
              <w:marLeft w:val="0"/>
              <w:marRight w:val="0"/>
              <w:marTop w:val="0"/>
              <w:marBottom w:val="0"/>
              <w:divBdr>
                <w:top w:val="none" w:sz="0" w:space="0" w:color="auto"/>
                <w:left w:val="none" w:sz="0" w:space="0" w:color="auto"/>
                <w:bottom w:val="none" w:sz="0" w:space="0" w:color="auto"/>
                <w:right w:val="none" w:sz="0" w:space="0" w:color="auto"/>
              </w:divBdr>
            </w:div>
            <w:div w:id="2126803981">
              <w:marLeft w:val="0"/>
              <w:marRight w:val="0"/>
              <w:marTop w:val="0"/>
              <w:marBottom w:val="0"/>
              <w:divBdr>
                <w:top w:val="none" w:sz="0" w:space="0" w:color="auto"/>
                <w:left w:val="none" w:sz="0" w:space="0" w:color="auto"/>
                <w:bottom w:val="none" w:sz="0" w:space="0" w:color="auto"/>
                <w:right w:val="none" w:sz="0" w:space="0" w:color="auto"/>
              </w:divBdr>
            </w:div>
            <w:div w:id="841048863">
              <w:marLeft w:val="0"/>
              <w:marRight w:val="0"/>
              <w:marTop w:val="0"/>
              <w:marBottom w:val="0"/>
              <w:divBdr>
                <w:top w:val="none" w:sz="0" w:space="0" w:color="auto"/>
                <w:left w:val="none" w:sz="0" w:space="0" w:color="auto"/>
                <w:bottom w:val="none" w:sz="0" w:space="0" w:color="auto"/>
                <w:right w:val="none" w:sz="0" w:space="0" w:color="auto"/>
              </w:divBdr>
            </w:div>
            <w:div w:id="1130174970">
              <w:marLeft w:val="0"/>
              <w:marRight w:val="0"/>
              <w:marTop w:val="0"/>
              <w:marBottom w:val="0"/>
              <w:divBdr>
                <w:top w:val="none" w:sz="0" w:space="0" w:color="auto"/>
                <w:left w:val="none" w:sz="0" w:space="0" w:color="auto"/>
                <w:bottom w:val="none" w:sz="0" w:space="0" w:color="auto"/>
                <w:right w:val="none" w:sz="0" w:space="0" w:color="auto"/>
              </w:divBdr>
            </w:div>
            <w:div w:id="180095712">
              <w:marLeft w:val="0"/>
              <w:marRight w:val="0"/>
              <w:marTop w:val="0"/>
              <w:marBottom w:val="0"/>
              <w:divBdr>
                <w:top w:val="none" w:sz="0" w:space="0" w:color="auto"/>
                <w:left w:val="none" w:sz="0" w:space="0" w:color="auto"/>
                <w:bottom w:val="none" w:sz="0" w:space="0" w:color="auto"/>
                <w:right w:val="none" w:sz="0" w:space="0" w:color="auto"/>
              </w:divBdr>
            </w:div>
            <w:div w:id="1363166809">
              <w:marLeft w:val="0"/>
              <w:marRight w:val="0"/>
              <w:marTop w:val="0"/>
              <w:marBottom w:val="0"/>
              <w:divBdr>
                <w:top w:val="none" w:sz="0" w:space="0" w:color="auto"/>
                <w:left w:val="none" w:sz="0" w:space="0" w:color="auto"/>
                <w:bottom w:val="none" w:sz="0" w:space="0" w:color="auto"/>
                <w:right w:val="none" w:sz="0" w:space="0" w:color="auto"/>
              </w:divBdr>
            </w:div>
            <w:div w:id="1816723575">
              <w:marLeft w:val="0"/>
              <w:marRight w:val="0"/>
              <w:marTop w:val="0"/>
              <w:marBottom w:val="0"/>
              <w:divBdr>
                <w:top w:val="none" w:sz="0" w:space="0" w:color="auto"/>
                <w:left w:val="none" w:sz="0" w:space="0" w:color="auto"/>
                <w:bottom w:val="none" w:sz="0" w:space="0" w:color="auto"/>
                <w:right w:val="none" w:sz="0" w:space="0" w:color="auto"/>
              </w:divBdr>
            </w:div>
            <w:div w:id="1378969308">
              <w:marLeft w:val="0"/>
              <w:marRight w:val="0"/>
              <w:marTop w:val="0"/>
              <w:marBottom w:val="0"/>
              <w:divBdr>
                <w:top w:val="none" w:sz="0" w:space="0" w:color="auto"/>
                <w:left w:val="none" w:sz="0" w:space="0" w:color="auto"/>
                <w:bottom w:val="none" w:sz="0" w:space="0" w:color="auto"/>
                <w:right w:val="none" w:sz="0" w:space="0" w:color="auto"/>
              </w:divBdr>
            </w:div>
            <w:div w:id="433986306">
              <w:marLeft w:val="0"/>
              <w:marRight w:val="0"/>
              <w:marTop w:val="0"/>
              <w:marBottom w:val="0"/>
              <w:divBdr>
                <w:top w:val="none" w:sz="0" w:space="0" w:color="auto"/>
                <w:left w:val="none" w:sz="0" w:space="0" w:color="auto"/>
                <w:bottom w:val="none" w:sz="0" w:space="0" w:color="auto"/>
                <w:right w:val="none" w:sz="0" w:space="0" w:color="auto"/>
              </w:divBdr>
            </w:div>
            <w:div w:id="82235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417133">
      <w:bodyDiv w:val="1"/>
      <w:marLeft w:val="0"/>
      <w:marRight w:val="0"/>
      <w:marTop w:val="0"/>
      <w:marBottom w:val="0"/>
      <w:divBdr>
        <w:top w:val="none" w:sz="0" w:space="0" w:color="auto"/>
        <w:left w:val="none" w:sz="0" w:space="0" w:color="auto"/>
        <w:bottom w:val="none" w:sz="0" w:space="0" w:color="auto"/>
        <w:right w:val="none" w:sz="0" w:space="0" w:color="auto"/>
      </w:divBdr>
    </w:div>
    <w:div w:id="1153521641">
      <w:bodyDiv w:val="1"/>
      <w:marLeft w:val="0"/>
      <w:marRight w:val="0"/>
      <w:marTop w:val="0"/>
      <w:marBottom w:val="0"/>
      <w:divBdr>
        <w:top w:val="none" w:sz="0" w:space="0" w:color="auto"/>
        <w:left w:val="none" w:sz="0" w:space="0" w:color="auto"/>
        <w:bottom w:val="none" w:sz="0" w:space="0" w:color="auto"/>
        <w:right w:val="none" w:sz="0" w:space="0" w:color="auto"/>
      </w:divBdr>
      <w:divsChild>
        <w:div w:id="1963420638">
          <w:marLeft w:val="0"/>
          <w:marRight w:val="0"/>
          <w:marTop w:val="0"/>
          <w:marBottom w:val="0"/>
          <w:divBdr>
            <w:top w:val="none" w:sz="0" w:space="0" w:color="auto"/>
            <w:left w:val="none" w:sz="0" w:space="0" w:color="auto"/>
            <w:bottom w:val="none" w:sz="0" w:space="0" w:color="auto"/>
            <w:right w:val="none" w:sz="0" w:space="0" w:color="auto"/>
          </w:divBdr>
          <w:divsChild>
            <w:div w:id="133645487">
              <w:marLeft w:val="0"/>
              <w:marRight w:val="0"/>
              <w:marTop w:val="0"/>
              <w:marBottom w:val="0"/>
              <w:divBdr>
                <w:top w:val="none" w:sz="0" w:space="0" w:color="auto"/>
                <w:left w:val="none" w:sz="0" w:space="0" w:color="auto"/>
                <w:bottom w:val="none" w:sz="0" w:space="0" w:color="auto"/>
                <w:right w:val="none" w:sz="0" w:space="0" w:color="auto"/>
              </w:divBdr>
            </w:div>
            <w:div w:id="34089151">
              <w:marLeft w:val="0"/>
              <w:marRight w:val="0"/>
              <w:marTop w:val="0"/>
              <w:marBottom w:val="0"/>
              <w:divBdr>
                <w:top w:val="none" w:sz="0" w:space="0" w:color="auto"/>
                <w:left w:val="none" w:sz="0" w:space="0" w:color="auto"/>
                <w:bottom w:val="none" w:sz="0" w:space="0" w:color="auto"/>
                <w:right w:val="none" w:sz="0" w:space="0" w:color="auto"/>
              </w:divBdr>
            </w:div>
            <w:div w:id="868642875">
              <w:marLeft w:val="0"/>
              <w:marRight w:val="0"/>
              <w:marTop w:val="0"/>
              <w:marBottom w:val="0"/>
              <w:divBdr>
                <w:top w:val="none" w:sz="0" w:space="0" w:color="auto"/>
                <w:left w:val="none" w:sz="0" w:space="0" w:color="auto"/>
                <w:bottom w:val="none" w:sz="0" w:space="0" w:color="auto"/>
                <w:right w:val="none" w:sz="0" w:space="0" w:color="auto"/>
              </w:divBdr>
            </w:div>
            <w:div w:id="770467763">
              <w:marLeft w:val="0"/>
              <w:marRight w:val="0"/>
              <w:marTop w:val="0"/>
              <w:marBottom w:val="0"/>
              <w:divBdr>
                <w:top w:val="none" w:sz="0" w:space="0" w:color="auto"/>
                <w:left w:val="none" w:sz="0" w:space="0" w:color="auto"/>
                <w:bottom w:val="none" w:sz="0" w:space="0" w:color="auto"/>
                <w:right w:val="none" w:sz="0" w:space="0" w:color="auto"/>
              </w:divBdr>
            </w:div>
            <w:div w:id="1840806578">
              <w:marLeft w:val="0"/>
              <w:marRight w:val="0"/>
              <w:marTop w:val="0"/>
              <w:marBottom w:val="0"/>
              <w:divBdr>
                <w:top w:val="none" w:sz="0" w:space="0" w:color="auto"/>
                <w:left w:val="none" w:sz="0" w:space="0" w:color="auto"/>
                <w:bottom w:val="none" w:sz="0" w:space="0" w:color="auto"/>
                <w:right w:val="none" w:sz="0" w:space="0" w:color="auto"/>
              </w:divBdr>
            </w:div>
            <w:div w:id="591014378">
              <w:marLeft w:val="0"/>
              <w:marRight w:val="0"/>
              <w:marTop w:val="0"/>
              <w:marBottom w:val="0"/>
              <w:divBdr>
                <w:top w:val="none" w:sz="0" w:space="0" w:color="auto"/>
                <w:left w:val="none" w:sz="0" w:space="0" w:color="auto"/>
                <w:bottom w:val="none" w:sz="0" w:space="0" w:color="auto"/>
                <w:right w:val="none" w:sz="0" w:space="0" w:color="auto"/>
              </w:divBdr>
            </w:div>
            <w:div w:id="169874630">
              <w:marLeft w:val="0"/>
              <w:marRight w:val="0"/>
              <w:marTop w:val="0"/>
              <w:marBottom w:val="0"/>
              <w:divBdr>
                <w:top w:val="none" w:sz="0" w:space="0" w:color="auto"/>
                <w:left w:val="none" w:sz="0" w:space="0" w:color="auto"/>
                <w:bottom w:val="none" w:sz="0" w:space="0" w:color="auto"/>
                <w:right w:val="none" w:sz="0" w:space="0" w:color="auto"/>
              </w:divBdr>
            </w:div>
            <w:div w:id="2064719853">
              <w:marLeft w:val="0"/>
              <w:marRight w:val="0"/>
              <w:marTop w:val="0"/>
              <w:marBottom w:val="0"/>
              <w:divBdr>
                <w:top w:val="none" w:sz="0" w:space="0" w:color="auto"/>
                <w:left w:val="none" w:sz="0" w:space="0" w:color="auto"/>
                <w:bottom w:val="none" w:sz="0" w:space="0" w:color="auto"/>
                <w:right w:val="none" w:sz="0" w:space="0" w:color="auto"/>
              </w:divBdr>
            </w:div>
            <w:div w:id="1406538551">
              <w:marLeft w:val="0"/>
              <w:marRight w:val="0"/>
              <w:marTop w:val="0"/>
              <w:marBottom w:val="0"/>
              <w:divBdr>
                <w:top w:val="none" w:sz="0" w:space="0" w:color="auto"/>
                <w:left w:val="none" w:sz="0" w:space="0" w:color="auto"/>
                <w:bottom w:val="none" w:sz="0" w:space="0" w:color="auto"/>
                <w:right w:val="none" w:sz="0" w:space="0" w:color="auto"/>
              </w:divBdr>
            </w:div>
            <w:div w:id="1110471134">
              <w:marLeft w:val="0"/>
              <w:marRight w:val="0"/>
              <w:marTop w:val="0"/>
              <w:marBottom w:val="0"/>
              <w:divBdr>
                <w:top w:val="none" w:sz="0" w:space="0" w:color="auto"/>
                <w:left w:val="none" w:sz="0" w:space="0" w:color="auto"/>
                <w:bottom w:val="none" w:sz="0" w:space="0" w:color="auto"/>
                <w:right w:val="none" w:sz="0" w:space="0" w:color="auto"/>
              </w:divBdr>
            </w:div>
            <w:div w:id="1766878108">
              <w:marLeft w:val="0"/>
              <w:marRight w:val="0"/>
              <w:marTop w:val="0"/>
              <w:marBottom w:val="0"/>
              <w:divBdr>
                <w:top w:val="none" w:sz="0" w:space="0" w:color="auto"/>
                <w:left w:val="none" w:sz="0" w:space="0" w:color="auto"/>
                <w:bottom w:val="none" w:sz="0" w:space="0" w:color="auto"/>
                <w:right w:val="none" w:sz="0" w:space="0" w:color="auto"/>
              </w:divBdr>
            </w:div>
            <w:div w:id="1978410145">
              <w:marLeft w:val="0"/>
              <w:marRight w:val="0"/>
              <w:marTop w:val="0"/>
              <w:marBottom w:val="0"/>
              <w:divBdr>
                <w:top w:val="none" w:sz="0" w:space="0" w:color="auto"/>
                <w:left w:val="none" w:sz="0" w:space="0" w:color="auto"/>
                <w:bottom w:val="none" w:sz="0" w:space="0" w:color="auto"/>
                <w:right w:val="none" w:sz="0" w:space="0" w:color="auto"/>
              </w:divBdr>
            </w:div>
            <w:div w:id="983657896">
              <w:marLeft w:val="0"/>
              <w:marRight w:val="0"/>
              <w:marTop w:val="0"/>
              <w:marBottom w:val="0"/>
              <w:divBdr>
                <w:top w:val="none" w:sz="0" w:space="0" w:color="auto"/>
                <w:left w:val="none" w:sz="0" w:space="0" w:color="auto"/>
                <w:bottom w:val="none" w:sz="0" w:space="0" w:color="auto"/>
                <w:right w:val="none" w:sz="0" w:space="0" w:color="auto"/>
              </w:divBdr>
            </w:div>
            <w:div w:id="1577780090">
              <w:marLeft w:val="0"/>
              <w:marRight w:val="0"/>
              <w:marTop w:val="0"/>
              <w:marBottom w:val="0"/>
              <w:divBdr>
                <w:top w:val="none" w:sz="0" w:space="0" w:color="auto"/>
                <w:left w:val="none" w:sz="0" w:space="0" w:color="auto"/>
                <w:bottom w:val="none" w:sz="0" w:space="0" w:color="auto"/>
                <w:right w:val="none" w:sz="0" w:space="0" w:color="auto"/>
              </w:divBdr>
            </w:div>
            <w:div w:id="1672297443">
              <w:marLeft w:val="0"/>
              <w:marRight w:val="0"/>
              <w:marTop w:val="0"/>
              <w:marBottom w:val="0"/>
              <w:divBdr>
                <w:top w:val="none" w:sz="0" w:space="0" w:color="auto"/>
                <w:left w:val="none" w:sz="0" w:space="0" w:color="auto"/>
                <w:bottom w:val="none" w:sz="0" w:space="0" w:color="auto"/>
                <w:right w:val="none" w:sz="0" w:space="0" w:color="auto"/>
              </w:divBdr>
            </w:div>
            <w:div w:id="421608386">
              <w:marLeft w:val="0"/>
              <w:marRight w:val="0"/>
              <w:marTop w:val="0"/>
              <w:marBottom w:val="0"/>
              <w:divBdr>
                <w:top w:val="none" w:sz="0" w:space="0" w:color="auto"/>
                <w:left w:val="none" w:sz="0" w:space="0" w:color="auto"/>
                <w:bottom w:val="none" w:sz="0" w:space="0" w:color="auto"/>
                <w:right w:val="none" w:sz="0" w:space="0" w:color="auto"/>
              </w:divBdr>
            </w:div>
            <w:div w:id="511725322">
              <w:marLeft w:val="0"/>
              <w:marRight w:val="0"/>
              <w:marTop w:val="0"/>
              <w:marBottom w:val="0"/>
              <w:divBdr>
                <w:top w:val="none" w:sz="0" w:space="0" w:color="auto"/>
                <w:left w:val="none" w:sz="0" w:space="0" w:color="auto"/>
                <w:bottom w:val="none" w:sz="0" w:space="0" w:color="auto"/>
                <w:right w:val="none" w:sz="0" w:space="0" w:color="auto"/>
              </w:divBdr>
            </w:div>
            <w:div w:id="158865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419806">
      <w:bodyDiv w:val="1"/>
      <w:marLeft w:val="0"/>
      <w:marRight w:val="0"/>
      <w:marTop w:val="0"/>
      <w:marBottom w:val="0"/>
      <w:divBdr>
        <w:top w:val="none" w:sz="0" w:space="0" w:color="auto"/>
        <w:left w:val="none" w:sz="0" w:space="0" w:color="auto"/>
        <w:bottom w:val="none" w:sz="0" w:space="0" w:color="auto"/>
        <w:right w:val="none" w:sz="0" w:space="0" w:color="auto"/>
      </w:divBdr>
      <w:divsChild>
        <w:div w:id="174926776">
          <w:marLeft w:val="0"/>
          <w:marRight w:val="0"/>
          <w:marTop w:val="0"/>
          <w:marBottom w:val="0"/>
          <w:divBdr>
            <w:top w:val="none" w:sz="0" w:space="0" w:color="auto"/>
            <w:left w:val="none" w:sz="0" w:space="0" w:color="auto"/>
            <w:bottom w:val="none" w:sz="0" w:space="0" w:color="auto"/>
            <w:right w:val="none" w:sz="0" w:space="0" w:color="auto"/>
          </w:divBdr>
          <w:divsChild>
            <w:div w:id="1454405288">
              <w:marLeft w:val="0"/>
              <w:marRight w:val="0"/>
              <w:marTop w:val="0"/>
              <w:marBottom w:val="0"/>
              <w:divBdr>
                <w:top w:val="none" w:sz="0" w:space="0" w:color="auto"/>
                <w:left w:val="none" w:sz="0" w:space="0" w:color="auto"/>
                <w:bottom w:val="none" w:sz="0" w:space="0" w:color="auto"/>
                <w:right w:val="none" w:sz="0" w:space="0" w:color="auto"/>
              </w:divBdr>
            </w:div>
            <w:div w:id="1119448170">
              <w:marLeft w:val="0"/>
              <w:marRight w:val="0"/>
              <w:marTop w:val="0"/>
              <w:marBottom w:val="0"/>
              <w:divBdr>
                <w:top w:val="none" w:sz="0" w:space="0" w:color="auto"/>
                <w:left w:val="none" w:sz="0" w:space="0" w:color="auto"/>
                <w:bottom w:val="none" w:sz="0" w:space="0" w:color="auto"/>
                <w:right w:val="none" w:sz="0" w:space="0" w:color="auto"/>
              </w:divBdr>
            </w:div>
            <w:div w:id="1373267582">
              <w:marLeft w:val="0"/>
              <w:marRight w:val="0"/>
              <w:marTop w:val="0"/>
              <w:marBottom w:val="0"/>
              <w:divBdr>
                <w:top w:val="none" w:sz="0" w:space="0" w:color="auto"/>
                <w:left w:val="none" w:sz="0" w:space="0" w:color="auto"/>
                <w:bottom w:val="none" w:sz="0" w:space="0" w:color="auto"/>
                <w:right w:val="none" w:sz="0" w:space="0" w:color="auto"/>
              </w:divBdr>
            </w:div>
            <w:div w:id="482739486">
              <w:marLeft w:val="0"/>
              <w:marRight w:val="0"/>
              <w:marTop w:val="0"/>
              <w:marBottom w:val="0"/>
              <w:divBdr>
                <w:top w:val="none" w:sz="0" w:space="0" w:color="auto"/>
                <w:left w:val="none" w:sz="0" w:space="0" w:color="auto"/>
                <w:bottom w:val="none" w:sz="0" w:space="0" w:color="auto"/>
                <w:right w:val="none" w:sz="0" w:space="0" w:color="auto"/>
              </w:divBdr>
            </w:div>
            <w:div w:id="1455370505">
              <w:marLeft w:val="0"/>
              <w:marRight w:val="0"/>
              <w:marTop w:val="0"/>
              <w:marBottom w:val="0"/>
              <w:divBdr>
                <w:top w:val="none" w:sz="0" w:space="0" w:color="auto"/>
                <w:left w:val="none" w:sz="0" w:space="0" w:color="auto"/>
                <w:bottom w:val="none" w:sz="0" w:space="0" w:color="auto"/>
                <w:right w:val="none" w:sz="0" w:space="0" w:color="auto"/>
              </w:divBdr>
            </w:div>
            <w:div w:id="128202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389933">
      <w:bodyDiv w:val="1"/>
      <w:marLeft w:val="0"/>
      <w:marRight w:val="0"/>
      <w:marTop w:val="0"/>
      <w:marBottom w:val="0"/>
      <w:divBdr>
        <w:top w:val="none" w:sz="0" w:space="0" w:color="auto"/>
        <w:left w:val="none" w:sz="0" w:space="0" w:color="auto"/>
        <w:bottom w:val="none" w:sz="0" w:space="0" w:color="auto"/>
        <w:right w:val="none" w:sz="0" w:space="0" w:color="auto"/>
      </w:divBdr>
    </w:div>
    <w:div w:id="1312557673">
      <w:bodyDiv w:val="1"/>
      <w:marLeft w:val="0"/>
      <w:marRight w:val="0"/>
      <w:marTop w:val="0"/>
      <w:marBottom w:val="0"/>
      <w:divBdr>
        <w:top w:val="none" w:sz="0" w:space="0" w:color="auto"/>
        <w:left w:val="none" w:sz="0" w:space="0" w:color="auto"/>
        <w:bottom w:val="none" w:sz="0" w:space="0" w:color="auto"/>
        <w:right w:val="none" w:sz="0" w:space="0" w:color="auto"/>
      </w:divBdr>
      <w:divsChild>
        <w:div w:id="1667972769">
          <w:marLeft w:val="0"/>
          <w:marRight w:val="0"/>
          <w:marTop w:val="0"/>
          <w:marBottom w:val="0"/>
          <w:divBdr>
            <w:top w:val="none" w:sz="0" w:space="0" w:color="auto"/>
            <w:left w:val="none" w:sz="0" w:space="0" w:color="auto"/>
            <w:bottom w:val="none" w:sz="0" w:space="0" w:color="auto"/>
            <w:right w:val="none" w:sz="0" w:space="0" w:color="auto"/>
          </w:divBdr>
          <w:divsChild>
            <w:div w:id="1068652060">
              <w:marLeft w:val="0"/>
              <w:marRight w:val="0"/>
              <w:marTop w:val="0"/>
              <w:marBottom w:val="0"/>
              <w:divBdr>
                <w:top w:val="none" w:sz="0" w:space="0" w:color="auto"/>
                <w:left w:val="none" w:sz="0" w:space="0" w:color="auto"/>
                <w:bottom w:val="none" w:sz="0" w:space="0" w:color="auto"/>
                <w:right w:val="none" w:sz="0" w:space="0" w:color="auto"/>
              </w:divBdr>
            </w:div>
            <w:div w:id="122232461">
              <w:marLeft w:val="0"/>
              <w:marRight w:val="0"/>
              <w:marTop w:val="0"/>
              <w:marBottom w:val="0"/>
              <w:divBdr>
                <w:top w:val="none" w:sz="0" w:space="0" w:color="auto"/>
                <w:left w:val="none" w:sz="0" w:space="0" w:color="auto"/>
                <w:bottom w:val="none" w:sz="0" w:space="0" w:color="auto"/>
                <w:right w:val="none" w:sz="0" w:space="0" w:color="auto"/>
              </w:divBdr>
            </w:div>
            <w:div w:id="692220179">
              <w:marLeft w:val="0"/>
              <w:marRight w:val="0"/>
              <w:marTop w:val="0"/>
              <w:marBottom w:val="0"/>
              <w:divBdr>
                <w:top w:val="none" w:sz="0" w:space="0" w:color="auto"/>
                <w:left w:val="none" w:sz="0" w:space="0" w:color="auto"/>
                <w:bottom w:val="none" w:sz="0" w:space="0" w:color="auto"/>
                <w:right w:val="none" w:sz="0" w:space="0" w:color="auto"/>
              </w:divBdr>
            </w:div>
            <w:div w:id="544484207">
              <w:marLeft w:val="0"/>
              <w:marRight w:val="0"/>
              <w:marTop w:val="0"/>
              <w:marBottom w:val="0"/>
              <w:divBdr>
                <w:top w:val="none" w:sz="0" w:space="0" w:color="auto"/>
                <w:left w:val="none" w:sz="0" w:space="0" w:color="auto"/>
                <w:bottom w:val="none" w:sz="0" w:space="0" w:color="auto"/>
                <w:right w:val="none" w:sz="0" w:space="0" w:color="auto"/>
              </w:divBdr>
            </w:div>
            <w:div w:id="1660108666">
              <w:marLeft w:val="0"/>
              <w:marRight w:val="0"/>
              <w:marTop w:val="0"/>
              <w:marBottom w:val="0"/>
              <w:divBdr>
                <w:top w:val="none" w:sz="0" w:space="0" w:color="auto"/>
                <w:left w:val="none" w:sz="0" w:space="0" w:color="auto"/>
                <w:bottom w:val="none" w:sz="0" w:space="0" w:color="auto"/>
                <w:right w:val="none" w:sz="0" w:space="0" w:color="auto"/>
              </w:divBdr>
            </w:div>
            <w:div w:id="1464616487">
              <w:marLeft w:val="0"/>
              <w:marRight w:val="0"/>
              <w:marTop w:val="0"/>
              <w:marBottom w:val="0"/>
              <w:divBdr>
                <w:top w:val="none" w:sz="0" w:space="0" w:color="auto"/>
                <w:left w:val="none" w:sz="0" w:space="0" w:color="auto"/>
                <w:bottom w:val="none" w:sz="0" w:space="0" w:color="auto"/>
                <w:right w:val="none" w:sz="0" w:space="0" w:color="auto"/>
              </w:divBdr>
            </w:div>
            <w:div w:id="1469126034">
              <w:marLeft w:val="0"/>
              <w:marRight w:val="0"/>
              <w:marTop w:val="0"/>
              <w:marBottom w:val="0"/>
              <w:divBdr>
                <w:top w:val="none" w:sz="0" w:space="0" w:color="auto"/>
                <w:left w:val="none" w:sz="0" w:space="0" w:color="auto"/>
                <w:bottom w:val="none" w:sz="0" w:space="0" w:color="auto"/>
                <w:right w:val="none" w:sz="0" w:space="0" w:color="auto"/>
              </w:divBdr>
            </w:div>
            <w:div w:id="175732354">
              <w:marLeft w:val="0"/>
              <w:marRight w:val="0"/>
              <w:marTop w:val="0"/>
              <w:marBottom w:val="0"/>
              <w:divBdr>
                <w:top w:val="none" w:sz="0" w:space="0" w:color="auto"/>
                <w:left w:val="none" w:sz="0" w:space="0" w:color="auto"/>
                <w:bottom w:val="none" w:sz="0" w:space="0" w:color="auto"/>
                <w:right w:val="none" w:sz="0" w:space="0" w:color="auto"/>
              </w:divBdr>
            </w:div>
            <w:div w:id="1966350295">
              <w:marLeft w:val="0"/>
              <w:marRight w:val="0"/>
              <w:marTop w:val="0"/>
              <w:marBottom w:val="0"/>
              <w:divBdr>
                <w:top w:val="none" w:sz="0" w:space="0" w:color="auto"/>
                <w:left w:val="none" w:sz="0" w:space="0" w:color="auto"/>
                <w:bottom w:val="none" w:sz="0" w:space="0" w:color="auto"/>
                <w:right w:val="none" w:sz="0" w:space="0" w:color="auto"/>
              </w:divBdr>
            </w:div>
            <w:div w:id="447431359">
              <w:marLeft w:val="0"/>
              <w:marRight w:val="0"/>
              <w:marTop w:val="0"/>
              <w:marBottom w:val="0"/>
              <w:divBdr>
                <w:top w:val="none" w:sz="0" w:space="0" w:color="auto"/>
                <w:left w:val="none" w:sz="0" w:space="0" w:color="auto"/>
                <w:bottom w:val="none" w:sz="0" w:space="0" w:color="auto"/>
                <w:right w:val="none" w:sz="0" w:space="0" w:color="auto"/>
              </w:divBdr>
            </w:div>
            <w:div w:id="633679220">
              <w:marLeft w:val="0"/>
              <w:marRight w:val="0"/>
              <w:marTop w:val="0"/>
              <w:marBottom w:val="0"/>
              <w:divBdr>
                <w:top w:val="none" w:sz="0" w:space="0" w:color="auto"/>
                <w:left w:val="none" w:sz="0" w:space="0" w:color="auto"/>
                <w:bottom w:val="none" w:sz="0" w:space="0" w:color="auto"/>
                <w:right w:val="none" w:sz="0" w:space="0" w:color="auto"/>
              </w:divBdr>
            </w:div>
            <w:div w:id="1267663474">
              <w:marLeft w:val="0"/>
              <w:marRight w:val="0"/>
              <w:marTop w:val="0"/>
              <w:marBottom w:val="0"/>
              <w:divBdr>
                <w:top w:val="none" w:sz="0" w:space="0" w:color="auto"/>
                <w:left w:val="none" w:sz="0" w:space="0" w:color="auto"/>
                <w:bottom w:val="none" w:sz="0" w:space="0" w:color="auto"/>
                <w:right w:val="none" w:sz="0" w:space="0" w:color="auto"/>
              </w:divBdr>
            </w:div>
            <w:div w:id="1234394169">
              <w:marLeft w:val="0"/>
              <w:marRight w:val="0"/>
              <w:marTop w:val="0"/>
              <w:marBottom w:val="0"/>
              <w:divBdr>
                <w:top w:val="none" w:sz="0" w:space="0" w:color="auto"/>
                <w:left w:val="none" w:sz="0" w:space="0" w:color="auto"/>
                <w:bottom w:val="none" w:sz="0" w:space="0" w:color="auto"/>
                <w:right w:val="none" w:sz="0" w:space="0" w:color="auto"/>
              </w:divBdr>
            </w:div>
            <w:div w:id="213782532">
              <w:marLeft w:val="0"/>
              <w:marRight w:val="0"/>
              <w:marTop w:val="0"/>
              <w:marBottom w:val="0"/>
              <w:divBdr>
                <w:top w:val="none" w:sz="0" w:space="0" w:color="auto"/>
                <w:left w:val="none" w:sz="0" w:space="0" w:color="auto"/>
                <w:bottom w:val="none" w:sz="0" w:space="0" w:color="auto"/>
                <w:right w:val="none" w:sz="0" w:space="0" w:color="auto"/>
              </w:divBdr>
            </w:div>
            <w:div w:id="188759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56989">
      <w:bodyDiv w:val="1"/>
      <w:marLeft w:val="0"/>
      <w:marRight w:val="0"/>
      <w:marTop w:val="0"/>
      <w:marBottom w:val="0"/>
      <w:divBdr>
        <w:top w:val="none" w:sz="0" w:space="0" w:color="auto"/>
        <w:left w:val="none" w:sz="0" w:space="0" w:color="auto"/>
        <w:bottom w:val="none" w:sz="0" w:space="0" w:color="auto"/>
        <w:right w:val="none" w:sz="0" w:space="0" w:color="auto"/>
      </w:divBdr>
      <w:divsChild>
        <w:div w:id="441194146">
          <w:marLeft w:val="0"/>
          <w:marRight w:val="0"/>
          <w:marTop w:val="0"/>
          <w:marBottom w:val="0"/>
          <w:divBdr>
            <w:top w:val="none" w:sz="0" w:space="0" w:color="auto"/>
            <w:left w:val="none" w:sz="0" w:space="0" w:color="auto"/>
            <w:bottom w:val="none" w:sz="0" w:space="0" w:color="auto"/>
            <w:right w:val="none" w:sz="0" w:space="0" w:color="auto"/>
          </w:divBdr>
          <w:divsChild>
            <w:div w:id="9332125">
              <w:marLeft w:val="0"/>
              <w:marRight w:val="0"/>
              <w:marTop w:val="0"/>
              <w:marBottom w:val="0"/>
              <w:divBdr>
                <w:top w:val="none" w:sz="0" w:space="0" w:color="auto"/>
                <w:left w:val="none" w:sz="0" w:space="0" w:color="auto"/>
                <w:bottom w:val="none" w:sz="0" w:space="0" w:color="auto"/>
                <w:right w:val="none" w:sz="0" w:space="0" w:color="auto"/>
              </w:divBdr>
            </w:div>
            <w:div w:id="1606772009">
              <w:marLeft w:val="0"/>
              <w:marRight w:val="0"/>
              <w:marTop w:val="0"/>
              <w:marBottom w:val="0"/>
              <w:divBdr>
                <w:top w:val="none" w:sz="0" w:space="0" w:color="auto"/>
                <w:left w:val="none" w:sz="0" w:space="0" w:color="auto"/>
                <w:bottom w:val="none" w:sz="0" w:space="0" w:color="auto"/>
                <w:right w:val="none" w:sz="0" w:space="0" w:color="auto"/>
              </w:divBdr>
            </w:div>
            <w:div w:id="6106890">
              <w:marLeft w:val="0"/>
              <w:marRight w:val="0"/>
              <w:marTop w:val="0"/>
              <w:marBottom w:val="0"/>
              <w:divBdr>
                <w:top w:val="none" w:sz="0" w:space="0" w:color="auto"/>
                <w:left w:val="none" w:sz="0" w:space="0" w:color="auto"/>
                <w:bottom w:val="none" w:sz="0" w:space="0" w:color="auto"/>
                <w:right w:val="none" w:sz="0" w:space="0" w:color="auto"/>
              </w:divBdr>
            </w:div>
            <w:div w:id="512575837">
              <w:marLeft w:val="0"/>
              <w:marRight w:val="0"/>
              <w:marTop w:val="0"/>
              <w:marBottom w:val="0"/>
              <w:divBdr>
                <w:top w:val="none" w:sz="0" w:space="0" w:color="auto"/>
                <w:left w:val="none" w:sz="0" w:space="0" w:color="auto"/>
                <w:bottom w:val="none" w:sz="0" w:space="0" w:color="auto"/>
                <w:right w:val="none" w:sz="0" w:space="0" w:color="auto"/>
              </w:divBdr>
            </w:div>
            <w:div w:id="45306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941228">
      <w:bodyDiv w:val="1"/>
      <w:marLeft w:val="0"/>
      <w:marRight w:val="0"/>
      <w:marTop w:val="0"/>
      <w:marBottom w:val="0"/>
      <w:divBdr>
        <w:top w:val="none" w:sz="0" w:space="0" w:color="auto"/>
        <w:left w:val="none" w:sz="0" w:space="0" w:color="auto"/>
        <w:bottom w:val="none" w:sz="0" w:space="0" w:color="auto"/>
        <w:right w:val="none" w:sz="0" w:space="0" w:color="auto"/>
      </w:divBdr>
      <w:divsChild>
        <w:div w:id="479617203">
          <w:marLeft w:val="0"/>
          <w:marRight w:val="0"/>
          <w:marTop w:val="0"/>
          <w:marBottom w:val="0"/>
          <w:divBdr>
            <w:top w:val="none" w:sz="0" w:space="0" w:color="auto"/>
            <w:left w:val="none" w:sz="0" w:space="0" w:color="auto"/>
            <w:bottom w:val="none" w:sz="0" w:space="0" w:color="auto"/>
            <w:right w:val="none" w:sz="0" w:space="0" w:color="auto"/>
          </w:divBdr>
          <w:divsChild>
            <w:div w:id="273175223">
              <w:marLeft w:val="0"/>
              <w:marRight w:val="0"/>
              <w:marTop w:val="0"/>
              <w:marBottom w:val="0"/>
              <w:divBdr>
                <w:top w:val="none" w:sz="0" w:space="0" w:color="auto"/>
                <w:left w:val="none" w:sz="0" w:space="0" w:color="auto"/>
                <w:bottom w:val="none" w:sz="0" w:space="0" w:color="auto"/>
                <w:right w:val="none" w:sz="0" w:space="0" w:color="auto"/>
              </w:divBdr>
            </w:div>
            <w:div w:id="132836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46967">
      <w:bodyDiv w:val="1"/>
      <w:marLeft w:val="0"/>
      <w:marRight w:val="0"/>
      <w:marTop w:val="0"/>
      <w:marBottom w:val="0"/>
      <w:divBdr>
        <w:top w:val="none" w:sz="0" w:space="0" w:color="auto"/>
        <w:left w:val="none" w:sz="0" w:space="0" w:color="auto"/>
        <w:bottom w:val="none" w:sz="0" w:space="0" w:color="auto"/>
        <w:right w:val="none" w:sz="0" w:space="0" w:color="auto"/>
      </w:divBdr>
      <w:divsChild>
        <w:div w:id="1081565860">
          <w:marLeft w:val="0"/>
          <w:marRight w:val="0"/>
          <w:marTop w:val="0"/>
          <w:marBottom w:val="0"/>
          <w:divBdr>
            <w:top w:val="none" w:sz="0" w:space="0" w:color="auto"/>
            <w:left w:val="none" w:sz="0" w:space="0" w:color="auto"/>
            <w:bottom w:val="none" w:sz="0" w:space="0" w:color="auto"/>
            <w:right w:val="none" w:sz="0" w:space="0" w:color="auto"/>
          </w:divBdr>
          <w:divsChild>
            <w:div w:id="876505856">
              <w:marLeft w:val="0"/>
              <w:marRight w:val="0"/>
              <w:marTop w:val="0"/>
              <w:marBottom w:val="0"/>
              <w:divBdr>
                <w:top w:val="none" w:sz="0" w:space="0" w:color="auto"/>
                <w:left w:val="none" w:sz="0" w:space="0" w:color="auto"/>
                <w:bottom w:val="none" w:sz="0" w:space="0" w:color="auto"/>
                <w:right w:val="none" w:sz="0" w:space="0" w:color="auto"/>
              </w:divBdr>
            </w:div>
            <w:div w:id="59446205">
              <w:marLeft w:val="0"/>
              <w:marRight w:val="0"/>
              <w:marTop w:val="0"/>
              <w:marBottom w:val="0"/>
              <w:divBdr>
                <w:top w:val="none" w:sz="0" w:space="0" w:color="auto"/>
                <w:left w:val="none" w:sz="0" w:space="0" w:color="auto"/>
                <w:bottom w:val="none" w:sz="0" w:space="0" w:color="auto"/>
                <w:right w:val="none" w:sz="0" w:space="0" w:color="auto"/>
              </w:divBdr>
            </w:div>
            <w:div w:id="1405951908">
              <w:marLeft w:val="0"/>
              <w:marRight w:val="0"/>
              <w:marTop w:val="0"/>
              <w:marBottom w:val="0"/>
              <w:divBdr>
                <w:top w:val="none" w:sz="0" w:space="0" w:color="auto"/>
                <w:left w:val="none" w:sz="0" w:space="0" w:color="auto"/>
                <w:bottom w:val="none" w:sz="0" w:space="0" w:color="auto"/>
                <w:right w:val="none" w:sz="0" w:space="0" w:color="auto"/>
              </w:divBdr>
            </w:div>
            <w:div w:id="1729261429">
              <w:marLeft w:val="0"/>
              <w:marRight w:val="0"/>
              <w:marTop w:val="0"/>
              <w:marBottom w:val="0"/>
              <w:divBdr>
                <w:top w:val="none" w:sz="0" w:space="0" w:color="auto"/>
                <w:left w:val="none" w:sz="0" w:space="0" w:color="auto"/>
                <w:bottom w:val="none" w:sz="0" w:space="0" w:color="auto"/>
                <w:right w:val="none" w:sz="0" w:space="0" w:color="auto"/>
              </w:divBdr>
            </w:div>
            <w:div w:id="1914772659">
              <w:marLeft w:val="0"/>
              <w:marRight w:val="0"/>
              <w:marTop w:val="0"/>
              <w:marBottom w:val="0"/>
              <w:divBdr>
                <w:top w:val="none" w:sz="0" w:space="0" w:color="auto"/>
                <w:left w:val="none" w:sz="0" w:space="0" w:color="auto"/>
                <w:bottom w:val="none" w:sz="0" w:space="0" w:color="auto"/>
                <w:right w:val="none" w:sz="0" w:space="0" w:color="auto"/>
              </w:divBdr>
            </w:div>
            <w:div w:id="178013089">
              <w:marLeft w:val="0"/>
              <w:marRight w:val="0"/>
              <w:marTop w:val="0"/>
              <w:marBottom w:val="0"/>
              <w:divBdr>
                <w:top w:val="none" w:sz="0" w:space="0" w:color="auto"/>
                <w:left w:val="none" w:sz="0" w:space="0" w:color="auto"/>
                <w:bottom w:val="none" w:sz="0" w:space="0" w:color="auto"/>
                <w:right w:val="none" w:sz="0" w:space="0" w:color="auto"/>
              </w:divBdr>
            </w:div>
            <w:div w:id="535510719">
              <w:marLeft w:val="0"/>
              <w:marRight w:val="0"/>
              <w:marTop w:val="0"/>
              <w:marBottom w:val="0"/>
              <w:divBdr>
                <w:top w:val="none" w:sz="0" w:space="0" w:color="auto"/>
                <w:left w:val="none" w:sz="0" w:space="0" w:color="auto"/>
                <w:bottom w:val="none" w:sz="0" w:space="0" w:color="auto"/>
                <w:right w:val="none" w:sz="0" w:space="0" w:color="auto"/>
              </w:divBdr>
            </w:div>
            <w:div w:id="1383290239">
              <w:marLeft w:val="0"/>
              <w:marRight w:val="0"/>
              <w:marTop w:val="0"/>
              <w:marBottom w:val="0"/>
              <w:divBdr>
                <w:top w:val="none" w:sz="0" w:space="0" w:color="auto"/>
                <w:left w:val="none" w:sz="0" w:space="0" w:color="auto"/>
                <w:bottom w:val="none" w:sz="0" w:space="0" w:color="auto"/>
                <w:right w:val="none" w:sz="0" w:space="0" w:color="auto"/>
              </w:divBdr>
            </w:div>
            <w:div w:id="201105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81564">
      <w:bodyDiv w:val="1"/>
      <w:marLeft w:val="0"/>
      <w:marRight w:val="0"/>
      <w:marTop w:val="0"/>
      <w:marBottom w:val="0"/>
      <w:divBdr>
        <w:top w:val="none" w:sz="0" w:space="0" w:color="auto"/>
        <w:left w:val="none" w:sz="0" w:space="0" w:color="auto"/>
        <w:bottom w:val="none" w:sz="0" w:space="0" w:color="auto"/>
        <w:right w:val="none" w:sz="0" w:space="0" w:color="auto"/>
      </w:divBdr>
      <w:divsChild>
        <w:div w:id="2048872339">
          <w:marLeft w:val="0"/>
          <w:marRight w:val="0"/>
          <w:marTop w:val="0"/>
          <w:marBottom w:val="0"/>
          <w:divBdr>
            <w:top w:val="none" w:sz="0" w:space="0" w:color="auto"/>
            <w:left w:val="none" w:sz="0" w:space="0" w:color="auto"/>
            <w:bottom w:val="none" w:sz="0" w:space="0" w:color="auto"/>
            <w:right w:val="none" w:sz="0" w:space="0" w:color="auto"/>
          </w:divBdr>
          <w:divsChild>
            <w:div w:id="9338275">
              <w:marLeft w:val="0"/>
              <w:marRight w:val="0"/>
              <w:marTop w:val="0"/>
              <w:marBottom w:val="0"/>
              <w:divBdr>
                <w:top w:val="none" w:sz="0" w:space="0" w:color="auto"/>
                <w:left w:val="none" w:sz="0" w:space="0" w:color="auto"/>
                <w:bottom w:val="none" w:sz="0" w:space="0" w:color="auto"/>
                <w:right w:val="none" w:sz="0" w:space="0" w:color="auto"/>
              </w:divBdr>
            </w:div>
            <w:div w:id="2143770744">
              <w:marLeft w:val="0"/>
              <w:marRight w:val="0"/>
              <w:marTop w:val="0"/>
              <w:marBottom w:val="0"/>
              <w:divBdr>
                <w:top w:val="none" w:sz="0" w:space="0" w:color="auto"/>
                <w:left w:val="none" w:sz="0" w:space="0" w:color="auto"/>
                <w:bottom w:val="none" w:sz="0" w:space="0" w:color="auto"/>
                <w:right w:val="none" w:sz="0" w:space="0" w:color="auto"/>
              </w:divBdr>
            </w:div>
            <w:div w:id="22341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784079">
      <w:bodyDiv w:val="1"/>
      <w:marLeft w:val="0"/>
      <w:marRight w:val="0"/>
      <w:marTop w:val="0"/>
      <w:marBottom w:val="0"/>
      <w:divBdr>
        <w:top w:val="none" w:sz="0" w:space="0" w:color="auto"/>
        <w:left w:val="none" w:sz="0" w:space="0" w:color="auto"/>
        <w:bottom w:val="none" w:sz="0" w:space="0" w:color="auto"/>
        <w:right w:val="none" w:sz="0" w:space="0" w:color="auto"/>
      </w:divBdr>
      <w:divsChild>
        <w:div w:id="39090991">
          <w:marLeft w:val="0"/>
          <w:marRight w:val="0"/>
          <w:marTop w:val="0"/>
          <w:marBottom w:val="0"/>
          <w:divBdr>
            <w:top w:val="none" w:sz="0" w:space="0" w:color="auto"/>
            <w:left w:val="none" w:sz="0" w:space="0" w:color="auto"/>
            <w:bottom w:val="none" w:sz="0" w:space="0" w:color="auto"/>
            <w:right w:val="none" w:sz="0" w:space="0" w:color="auto"/>
          </w:divBdr>
          <w:divsChild>
            <w:div w:id="185475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271599">
      <w:bodyDiv w:val="1"/>
      <w:marLeft w:val="0"/>
      <w:marRight w:val="0"/>
      <w:marTop w:val="0"/>
      <w:marBottom w:val="0"/>
      <w:divBdr>
        <w:top w:val="none" w:sz="0" w:space="0" w:color="auto"/>
        <w:left w:val="none" w:sz="0" w:space="0" w:color="auto"/>
        <w:bottom w:val="none" w:sz="0" w:space="0" w:color="auto"/>
        <w:right w:val="none" w:sz="0" w:space="0" w:color="auto"/>
      </w:divBdr>
      <w:divsChild>
        <w:div w:id="1911621562">
          <w:marLeft w:val="0"/>
          <w:marRight w:val="0"/>
          <w:marTop w:val="0"/>
          <w:marBottom w:val="0"/>
          <w:divBdr>
            <w:top w:val="none" w:sz="0" w:space="0" w:color="auto"/>
            <w:left w:val="none" w:sz="0" w:space="0" w:color="auto"/>
            <w:bottom w:val="none" w:sz="0" w:space="0" w:color="auto"/>
            <w:right w:val="none" w:sz="0" w:space="0" w:color="auto"/>
          </w:divBdr>
          <w:divsChild>
            <w:div w:id="90757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03842">
      <w:bodyDiv w:val="1"/>
      <w:marLeft w:val="0"/>
      <w:marRight w:val="0"/>
      <w:marTop w:val="0"/>
      <w:marBottom w:val="0"/>
      <w:divBdr>
        <w:top w:val="none" w:sz="0" w:space="0" w:color="auto"/>
        <w:left w:val="none" w:sz="0" w:space="0" w:color="auto"/>
        <w:bottom w:val="none" w:sz="0" w:space="0" w:color="auto"/>
        <w:right w:val="none" w:sz="0" w:space="0" w:color="auto"/>
      </w:divBdr>
      <w:divsChild>
        <w:div w:id="499396401">
          <w:marLeft w:val="0"/>
          <w:marRight w:val="0"/>
          <w:marTop w:val="0"/>
          <w:marBottom w:val="0"/>
          <w:divBdr>
            <w:top w:val="none" w:sz="0" w:space="0" w:color="auto"/>
            <w:left w:val="none" w:sz="0" w:space="0" w:color="auto"/>
            <w:bottom w:val="none" w:sz="0" w:space="0" w:color="auto"/>
            <w:right w:val="none" w:sz="0" w:space="0" w:color="auto"/>
          </w:divBdr>
          <w:divsChild>
            <w:div w:id="1515924475">
              <w:marLeft w:val="0"/>
              <w:marRight w:val="0"/>
              <w:marTop w:val="0"/>
              <w:marBottom w:val="0"/>
              <w:divBdr>
                <w:top w:val="none" w:sz="0" w:space="0" w:color="auto"/>
                <w:left w:val="none" w:sz="0" w:space="0" w:color="auto"/>
                <w:bottom w:val="none" w:sz="0" w:space="0" w:color="auto"/>
                <w:right w:val="none" w:sz="0" w:space="0" w:color="auto"/>
              </w:divBdr>
            </w:div>
            <w:div w:id="1401715012">
              <w:marLeft w:val="0"/>
              <w:marRight w:val="0"/>
              <w:marTop w:val="0"/>
              <w:marBottom w:val="0"/>
              <w:divBdr>
                <w:top w:val="none" w:sz="0" w:space="0" w:color="auto"/>
                <w:left w:val="none" w:sz="0" w:space="0" w:color="auto"/>
                <w:bottom w:val="none" w:sz="0" w:space="0" w:color="auto"/>
                <w:right w:val="none" w:sz="0" w:space="0" w:color="auto"/>
              </w:divBdr>
            </w:div>
            <w:div w:id="1399746469">
              <w:marLeft w:val="0"/>
              <w:marRight w:val="0"/>
              <w:marTop w:val="0"/>
              <w:marBottom w:val="0"/>
              <w:divBdr>
                <w:top w:val="none" w:sz="0" w:space="0" w:color="auto"/>
                <w:left w:val="none" w:sz="0" w:space="0" w:color="auto"/>
                <w:bottom w:val="none" w:sz="0" w:space="0" w:color="auto"/>
                <w:right w:val="none" w:sz="0" w:space="0" w:color="auto"/>
              </w:divBdr>
            </w:div>
            <w:div w:id="92611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735405">
      <w:bodyDiv w:val="1"/>
      <w:marLeft w:val="0"/>
      <w:marRight w:val="0"/>
      <w:marTop w:val="0"/>
      <w:marBottom w:val="0"/>
      <w:divBdr>
        <w:top w:val="none" w:sz="0" w:space="0" w:color="auto"/>
        <w:left w:val="none" w:sz="0" w:space="0" w:color="auto"/>
        <w:bottom w:val="none" w:sz="0" w:space="0" w:color="auto"/>
        <w:right w:val="none" w:sz="0" w:space="0" w:color="auto"/>
      </w:divBdr>
      <w:divsChild>
        <w:div w:id="1196700322">
          <w:marLeft w:val="0"/>
          <w:marRight w:val="0"/>
          <w:marTop w:val="0"/>
          <w:marBottom w:val="0"/>
          <w:divBdr>
            <w:top w:val="none" w:sz="0" w:space="0" w:color="auto"/>
            <w:left w:val="none" w:sz="0" w:space="0" w:color="auto"/>
            <w:bottom w:val="none" w:sz="0" w:space="0" w:color="auto"/>
            <w:right w:val="none" w:sz="0" w:space="0" w:color="auto"/>
          </w:divBdr>
          <w:divsChild>
            <w:div w:id="2026513190">
              <w:marLeft w:val="0"/>
              <w:marRight w:val="0"/>
              <w:marTop w:val="0"/>
              <w:marBottom w:val="0"/>
              <w:divBdr>
                <w:top w:val="none" w:sz="0" w:space="0" w:color="auto"/>
                <w:left w:val="none" w:sz="0" w:space="0" w:color="auto"/>
                <w:bottom w:val="none" w:sz="0" w:space="0" w:color="auto"/>
                <w:right w:val="none" w:sz="0" w:space="0" w:color="auto"/>
              </w:divBdr>
            </w:div>
            <w:div w:id="183024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682261">
      <w:bodyDiv w:val="1"/>
      <w:marLeft w:val="0"/>
      <w:marRight w:val="0"/>
      <w:marTop w:val="0"/>
      <w:marBottom w:val="0"/>
      <w:divBdr>
        <w:top w:val="none" w:sz="0" w:space="0" w:color="auto"/>
        <w:left w:val="none" w:sz="0" w:space="0" w:color="auto"/>
        <w:bottom w:val="none" w:sz="0" w:space="0" w:color="auto"/>
        <w:right w:val="none" w:sz="0" w:space="0" w:color="auto"/>
      </w:divBdr>
      <w:divsChild>
        <w:div w:id="844366164">
          <w:marLeft w:val="0"/>
          <w:marRight w:val="0"/>
          <w:marTop w:val="0"/>
          <w:marBottom w:val="0"/>
          <w:divBdr>
            <w:top w:val="none" w:sz="0" w:space="0" w:color="auto"/>
            <w:left w:val="none" w:sz="0" w:space="0" w:color="auto"/>
            <w:bottom w:val="none" w:sz="0" w:space="0" w:color="auto"/>
            <w:right w:val="none" w:sz="0" w:space="0" w:color="auto"/>
          </w:divBdr>
          <w:divsChild>
            <w:div w:id="677540798">
              <w:marLeft w:val="0"/>
              <w:marRight w:val="0"/>
              <w:marTop w:val="0"/>
              <w:marBottom w:val="0"/>
              <w:divBdr>
                <w:top w:val="none" w:sz="0" w:space="0" w:color="auto"/>
                <w:left w:val="none" w:sz="0" w:space="0" w:color="auto"/>
                <w:bottom w:val="none" w:sz="0" w:space="0" w:color="auto"/>
                <w:right w:val="none" w:sz="0" w:space="0" w:color="auto"/>
              </w:divBdr>
            </w:div>
            <w:div w:id="2016764783">
              <w:marLeft w:val="0"/>
              <w:marRight w:val="0"/>
              <w:marTop w:val="0"/>
              <w:marBottom w:val="0"/>
              <w:divBdr>
                <w:top w:val="none" w:sz="0" w:space="0" w:color="auto"/>
                <w:left w:val="none" w:sz="0" w:space="0" w:color="auto"/>
                <w:bottom w:val="none" w:sz="0" w:space="0" w:color="auto"/>
                <w:right w:val="none" w:sz="0" w:space="0" w:color="auto"/>
              </w:divBdr>
            </w:div>
            <w:div w:id="991055829">
              <w:marLeft w:val="0"/>
              <w:marRight w:val="0"/>
              <w:marTop w:val="0"/>
              <w:marBottom w:val="0"/>
              <w:divBdr>
                <w:top w:val="none" w:sz="0" w:space="0" w:color="auto"/>
                <w:left w:val="none" w:sz="0" w:space="0" w:color="auto"/>
                <w:bottom w:val="none" w:sz="0" w:space="0" w:color="auto"/>
                <w:right w:val="none" w:sz="0" w:space="0" w:color="auto"/>
              </w:divBdr>
            </w:div>
            <w:div w:id="893465465">
              <w:marLeft w:val="0"/>
              <w:marRight w:val="0"/>
              <w:marTop w:val="0"/>
              <w:marBottom w:val="0"/>
              <w:divBdr>
                <w:top w:val="none" w:sz="0" w:space="0" w:color="auto"/>
                <w:left w:val="none" w:sz="0" w:space="0" w:color="auto"/>
                <w:bottom w:val="none" w:sz="0" w:space="0" w:color="auto"/>
                <w:right w:val="none" w:sz="0" w:space="0" w:color="auto"/>
              </w:divBdr>
            </w:div>
            <w:div w:id="1006251732">
              <w:marLeft w:val="0"/>
              <w:marRight w:val="0"/>
              <w:marTop w:val="0"/>
              <w:marBottom w:val="0"/>
              <w:divBdr>
                <w:top w:val="none" w:sz="0" w:space="0" w:color="auto"/>
                <w:left w:val="none" w:sz="0" w:space="0" w:color="auto"/>
                <w:bottom w:val="none" w:sz="0" w:space="0" w:color="auto"/>
                <w:right w:val="none" w:sz="0" w:space="0" w:color="auto"/>
              </w:divBdr>
            </w:div>
            <w:div w:id="493493380">
              <w:marLeft w:val="0"/>
              <w:marRight w:val="0"/>
              <w:marTop w:val="0"/>
              <w:marBottom w:val="0"/>
              <w:divBdr>
                <w:top w:val="none" w:sz="0" w:space="0" w:color="auto"/>
                <w:left w:val="none" w:sz="0" w:space="0" w:color="auto"/>
                <w:bottom w:val="none" w:sz="0" w:space="0" w:color="auto"/>
                <w:right w:val="none" w:sz="0" w:space="0" w:color="auto"/>
              </w:divBdr>
            </w:div>
            <w:div w:id="108743909">
              <w:marLeft w:val="0"/>
              <w:marRight w:val="0"/>
              <w:marTop w:val="0"/>
              <w:marBottom w:val="0"/>
              <w:divBdr>
                <w:top w:val="none" w:sz="0" w:space="0" w:color="auto"/>
                <w:left w:val="none" w:sz="0" w:space="0" w:color="auto"/>
                <w:bottom w:val="none" w:sz="0" w:space="0" w:color="auto"/>
                <w:right w:val="none" w:sz="0" w:space="0" w:color="auto"/>
              </w:divBdr>
            </w:div>
            <w:div w:id="320158757">
              <w:marLeft w:val="0"/>
              <w:marRight w:val="0"/>
              <w:marTop w:val="0"/>
              <w:marBottom w:val="0"/>
              <w:divBdr>
                <w:top w:val="none" w:sz="0" w:space="0" w:color="auto"/>
                <w:left w:val="none" w:sz="0" w:space="0" w:color="auto"/>
                <w:bottom w:val="none" w:sz="0" w:space="0" w:color="auto"/>
                <w:right w:val="none" w:sz="0" w:space="0" w:color="auto"/>
              </w:divBdr>
            </w:div>
            <w:div w:id="2117169488">
              <w:marLeft w:val="0"/>
              <w:marRight w:val="0"/>
              <w:marTop w:val="0"/>
              <w:marBottom w:val="0"/>
              <w:divBdr>
                <w:top w:val="none" w:sz="0" w:space="0" w:color="auto"/>
                <w:left w:val="none" w:sz="0" w:space="0" w:color="auto"/>
                <w:bottom w:val="none" w:sz="0" w:space="0" w:color="auto"/>
                <w:right w:val="none" w:sz="0" w:space="0" w:color="auto"/>
              </w:divBdr>
            </w:div>
            <w:div w:id="108376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017671">
      <w:bodyDiv w:val="1"/>
      <w:marLeft w:val="0"/>
      <w:marRight w:val="0"/>
      <w:marTop w:val="0"/>
      <w:marBottom w:val="0"/>
      <w:divBdr>
        <w:top w:val="none" w:sz="0" w:space="0" w:color="auto"/>
        <w:left w:val="none" w:sz="0" w:space="0" w:color="auto"/>
        <w:bottom w:val="none" w:sz="0" w:space="0" w:color="auto"/>
        <w:right w:val="none" w:sz="0" w:space="0" w:color="auto"/>
      </w:divBdr>
      <w:divsChild>
        <w:div w:id="470246583">
          <w:marLeft w:val="0"/>
          <w:marRight w:val="0"/>
          <w:marTop w:val="0"/>
          <w:marBottom w:val="0"/>
          <w:divBdr>
            <w:top w:val="none" w:sz="0" w:space="0" w:color="auto"/>
            <w:left w:val="none" w:sz="0" w:space="0" w:color="auto"/>
            <w:bottom w:val="none" w:sz="0" w:space="0" w:color="auto"/>
            <w:right w:val="none" w:sz="0" w:space="0" w:color="auto"/>
          </w:divBdr>
          <w:divsChild>
            <w:div w:id="1227566359">
              <w:marLeft w:val="0"/>
              <w:marRight w:val="0"/>
              <w:marTop w:val="0"/>
              <w:marBottom w:val="0"/>
              <w:divBdr>
                <w:top w:val="none" w:sz="0" w:space="0" w:color="auto"/>
                <w:left w:val="none" w:sz="0" w:space="0" w:color="auto"/>
                <w:bottom w:val="none" w:sz="0" w:space="0" w:color="auto"/>
                <w:right w:val="none" w:sz="0" w:space="0" w:color="auto"/>
              </w:divBdr>
            </w:div>
            <w:div w:id="1563713406">
              <w:marLeft w:val="0"/>
              <w:marRight w:val="0"/>
              <w:marTop w:val="0"/>
              <w:marBottom w:val="0"/>
              <w:divBdr>
                <w:top w:val="none" w:sz="0" w:space="0" w:color="auto"/>
                <w:left w:val="none" w:sz="0" w:space="0" w:color="auto"/>
                <w:bottom w:val="none" w:sz="0" w:space="0" w:color="auto"/>
                <w:right w:val="none" w:sz="0" w:space="0" w:color="auto"/>
              </w:divBdr>
            </w:div>
            <w:div w:id="31781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n%20Schnittger\AppData\Roaming\Microsoft\Templates\Arbeitsblatt_HWS.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343E1-6AAA-4EBF-86FE-2A514E205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Arbeitsblatt_HWS.dotx</Template>
  <TotalTime>0</TotalTime>
  <Pages>1</Pages>
  <Words>2402</Words>
  <Characters>15139</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17506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Vorlagenblatt</dc:subject>
  <dc:creator>Stephan Schnittger</dc:creator>
  <cp:lastModifiedBy>sng</cp:lastModifiedBy>
  <cp:revision>390</cp:revision>
  <cp:lastPrinted>2021-05-15T19:28:00Z</cp:lastPrinted>
  <dcterms:created xsi:type="dcterms:W3CDTF">2021-02-21T21:13:00Z</dcterms:created>
  <dcterms:modified xsi:type="dcterms:W3CDTF">2021-05-15T19:28:00Z</dcterms:modified>
</cp:coreProperties>
</file>